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A3C3B" w14:textId="77777777" w:rsidR="00F016B4" w:rsidRPr="00473C03" w:rsidRDefault="00F85AB8" w:rsidP="00F85AB8">
      <w:pPr>
        <w:spacing w:after="0" w:line="240" w:lineRule="auto"/>
        <w:ind w:left="7371" w:hanging="999"/>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 xml:space="preserve">    </w:t>
      </w:r>
      <w:r w:rsidR="00F016B4" w:rsidRPr="00473C03">
        <w:rPr>
          <w:rFonts w:ascii="Times New Roman" w:eastAsia="Arial Unicode MS" w:hAnsi="Times New Roman"/>
          <w:kern w:val="1"/>
          <w:sz w:val="24"/>
          <w:szCs w:val="24"/>
          <w:lang w:eastAsia="hi-IN" w:bidi="hi-IN"/>
        </w:rPr>
        <w:t xml:space="preserve">Załącznik nr </w:t>
      </w:r>
      <w:r>
        <w:rPr>
          <w:rFonts w:ascii="Times New Roman" w:eastAsia="Arial Unicode MS" w:hAnsi="Times New Roman"/>
          <w:kern w:val="1"/>
          <w:sz w:val="24"/>
          <w:szCs w:val="24"/>
          <w:lang w:eastAsia="hi-IN" w:bidi="hi-IN"/>
        </w:rPr>
        <w:t>3 do SIWZ</w:t>
      </w:r>
    </w:p>
    <w:p w14:paraId="1E7578B4" w14:textId="77777777" w:rsidR="00F016B4" w:rsidRPr="00473C03" w:rsidRDefault="00F016B4" w:rsidP="004D7DA4">
      <w:pPr>
        <w:keepNext/>
        <w:tabs>
          <w:tab w:val="left" w:pos="708"/>
        </w:tabs>
        <w:spacing w:after="0" w:line="240" w:lineRule="auto"/>
        <w:ind w:left="7788" w:right="-1021" w:hanging="7785"/>
        <w:jc w:val="both"/>
        <w:outlineLvl w:val="1"/>
        <w:rPr>
          <w:rFonts w:ascii="Times New Roman" w:eastAsia="Arial Unicode MS" w:hAnsi="Times New Roman"/>
          <w:kern w:val="1"/>
          <w:sz w:val="24"/>
          <w:szCs w:val="24"/>
          <w:lang w:eastAsia="hi-IN" w:bidi="hi-IN"/>
        </w:rPr>
      </w:pPr>
    </w:p>
    <w:p w14:paraId="1BA45FFE" w14:textId="77777777" w:rsidR="00F016B4" w:rsidRPr="00473C03" w:rsidRDefault="00F016B4" w:rsidP="00594078">
      <w:pPr>
        <w:keepNext/>
        <w:spacing w:after="0" w:line="240" w:lineRule="auto"/>
        <w:ind w:left="4536" w:right="-1021" w:hanging="996"/>
        <w:outlineLvl w:val="1"/>
        <w:rPr>
          <w:rFonts w:ascii="Times New Roman" w:eastAsia="Arial Unicode MS" w:hAnsi="Times New Roman"/>
          <w:b/>
          <w:kern w:val="1"/>
          <w:sz w:val="24"/>
          <w:szCs w:val="24"/>
          <w:lang w:eastAsia="hi-IN" w:bidi="hi-IN"/>
        </w:rPr>
      </w:pPr>
      <w:r w:rsidRPr="00473C03">
        <w:rPr>
          <w:rFonts w:ascii="Times New Roman" w:eastAsia="Arial Unicode MS" w:hAnsi="Times New Roman"/>
          <w:b/>
          <w:kern w:val="1"/>
          <w:sz w:val="24"/>
          <w:szCs w:val="24"/>
          <w:lang w:eastAsia="hi-IN" w:bidi="hi-IN"/>
        </w:rPr>
        <w:t xml:space="preserve">UMOWA nr </w:t>
      </w:r>
      <w:r w:rsidR="003E50E9">
        <w:rPr>
          <w:rFonts w:ascii="Times New Roman" w:eastAsia="Arial Unicode MS" w:hAnsi="Times New Roman"/>
          <w:b/>
          <w:kern w:val="1"/>
          <w:sz w:val="24"/>
          <w:szCs w:val="24"/>
          <w:lang w:eastAsia="hi-IN" w:bidi="hi-IN"/>
        </w:rPr>
        <w:t>DZA.381.</w:t>
      </w:r>
      <w:r w:rsidR="00885222">
        <w:rPr>
          <w:rFonts w:ascii="Times New Roman" w:eastAsia="Arial Unicode MS" w:hAnsi="Times New Roman"/>
          <w:b/>
          <w:kern w:val="1"/>
          <w:sz w:val="24"/>
          <w:szCs w:val="24"/>
          <w:lang w:eastAsia="hi-IN" w:bidi="hi-IN"/>
        </w:rPr>
        <w:t>32</w:t>
      </w:r>
      <w:r w:rsidR="003E50E9">
        <w:rPr>
          <w:rFonts w:ascii="Times New Roman" w:eastAsia="Arial Unicode MS" w:hAnsi="Times New Roman"/>
          <w:b/>
          <w:kern w:val="1"/>
          <w:sz w:val="24"/>
          <w:szCs w:val="24"/>
          <w:lang w:eastAsia="hi-IN" w:bidi="hi-IN"/>
        </w:rPr>
        <w:t>.2020</w:t>
      </w:r>
    </w:p>
    <w:p w14:paraId="0C035B82" w14:textId="77777777" w:rsidR="00F016B4" w:rsidRPr="00A15F54" w:rsidRDefault="00F016B4" w:rsidP="004D7DA4">
      <w:pPr>
        <w:spacing w:after="0" w:line="240" w:lineRule="auto"/>
        <w:rPr>
          <w:rFonts w:ascii="Arial" w:hAnsi="Arial" w:cs="Arial"/>
          <w:lang w:eastAsia="pl-PL"/>
        </w:rPr>
      </w:pPr>
    </w:p>
    <w:p w14:paraId="77DA4198" w14:textId="77777777" w:rsidR="00F016B4" w:rsidRPr="00A33891" w:rsidRDefault="00F016B4" w:rsidP="004D7DA4">
      <w:pPr>
        <w:spacing w:after="0" w:line="240" w:lineRule="auto"/>
        <w:rPr>
          <w:rFonts w:ascii="Times New Roman" w:eastAsia="Arial Unicode MS" w:hAnsi="Times New Roman"/>
          <w:kern w:val="1"/>
          <w:sz w:val="24"/>
          <w:szCs w:val="24"/>
          <w:lang w:eastAsia="hi-IN" w:bidi="hi-IN"/>
        </w:rPr>
      </w:pPr>
      <w:r w:rsidRPr="00A33891">
        <w:rPr>
          <w:rFonts w:ascii="Times New Roman" w:eastAsia="Arial Unicode MS" w:hAnsi="Times New Roman"/>
          <w:kern w:val="1"/>
          <w:sz w:val="24"/>
          <w:szCs w:val="24"/>
          <w:lang w:eastAsia="hi-IN" w:bidi="hi-IN"/>
        </w:rPr>
        <w:t>Zawarta w dniu ................................ w  Czeladzi pomiędzy:</w:t>
      </w:r>
    </w:p>
    <w:p w14:paraId="0B136D57" w14:textId="77777777" w:rsidR="00F016B4" w:rsidRPr="00A33891" w:rsidRDefault="00F016B4" w:rsidP="004D7DA4">
      <w:pPr>
        <w:spacing w:after="0" w:line="240" w:lineRule="auto"/>
        <w:rPr>
          <w:rFonts w:ascii="Times New Roman" w:eastAsia="Arial Unicode MS" w:hAnsi="Times New Roman"/>
          <w:kern w:val="1"/>
          <w:sz w:val="24"/>
          <w:szCs w:val="24"/>
          <w:lang w:eastAsia="hi-IN" w:bidi="hi-IN"/>
        </w:rPr>
      </w:pPr>
    </w:p>
    <w:p w14:paraId="035665AC" w14:textId="77777777" w:rsidR="006423E1" w:rsidRPr="00A33891" w:rsidRDefault="00F016B4" w:rsidP="00A33891">
      <w:pPr>
        <w:spacing w:after="0" w:line="240" w:lineRule="auto"/>
        <w:rPr>
          <w:rFonts w:ascii="Times New Roman" w:hAnsi="Times New Roman"/>
          <w:kern w:val="1"/>
          <w:sz w:val="24"/>
          <w:szCs w:val="21"/>
          <w:lang w:eastAsia="hi-IN" w:bidi="hi-IN"/>
        </w:rPr>
      </w:pPr>
      <w:r w:rsidRPr="00A15F54">
        <w:rPr>
          <w:rFonts w:ascii="Arial" w:hAnsi="Arial" w:cs="Arial"/>
          <w:b/>
          <w:lang w:eastAsia="pl-PL"/>
        </w:rPr>
        <w:t>Powiatowy Zespół Zakładów Opieki Zdrowotnej w Czeladzi</w:t>
      </w:r>
      <w:r w:rsidR="00A33891">
        <w:rPr>
          <w:rFonts w:ascii="Arial" w:hAnsi="Arial" w:cs="Arial"/>
          <w:b/>
          <w:lang w:eastAsia="pl-PL"/>
        </w:rPr>
        <w:t xml:space="preserve"> </w:t>
      </w:r>
      <w:r w:rsidRPr="00A33891">
        <w:rPr>
          <w:rFonts w:ascii="Times New Roman" w:hAnsi="Times New Roman"/>
          <w:kern w:val="1"/>
          <w:sz w:val="24"/>
          <w:szCs w:val="21"/>
          <w:lang w:eastAsia="hi-IN" w:bidi="hi-IN"/>
        </w:rPr>
        <w:t xml:space="preserve">z siedzibą: ul. Szpitalna 40, </w:t>
      </w:r>
      <w:r w:rsidR="00A33891">
        <w:rPr>
          <w:rFonts w:ascii="Times New Roman" w:hAnsi="Times New Roman"/>
          <w:kern w:val="1"/>
          <w:sz w:val="24"/>
          <w:szCs w:val="21"/>
          <w:lang w:eastAsia="hi-IN" w:bidi="hi-IN"/>
        </w:rPr>
        <w:br/>
      </w:r>
      <w:r w:rsidRPr="00A33891">
        <w:rPr>
          <w:rFonts w:ascii="Times New Roman" w:hAnsi="Times New Roman"/>
          <w:kern w:val="1"/>
          <w:sz w:val="24"/>
          <w:szCs w:val="21"/>
          <w:lang w:eastAsia="hi-IN" w:bidi="hi-IN"/>
        </w:rPr>
        <w:t xml:space="preserve">41-250 Czeladź </w:t>
      </w:r>
      <w:r w:rsidR="00A33891">
        <w:rPr>
          <w:rFonts w:ascii="Times New Roman" w:hAnsi="Times New Roman"/>
          <w:kern w:val="1"/>
          <w:sz w:val="24"/>
          <w:szCs w:val="21"/>
          <w:lang w:eastAsia="hi-IN" w:bidi="hi-IN"/>
        </w:rPr>
        <w:t xml:space="preserve">, </w:t>
      </w:r>
      <w:r w:rsidRPr="00A33891">
        <w:rPr>
          <w:rFonts w:ascii="Times New Roman" w:hAnsi="Times New Roman"/>
          <w:kern w:val="1"/>
          <w:sz w:val="24"/>
          <w:szCs w:val="21"/>
          <w:lang w:eastAsia="hi-IN" w:bidi="hi-IN"/>
        </w:rPr>
        <w:t>wpisanym do KRS  0000203274</w:t>
      </w:r>
      <w:r w:rsidR="00A33891">
        <w:rPr>
          <w:rFonts w:ascii="Times New Roman" w:hAnsi="Times New Roman"/>
          <w:kern w:val="1"/>
          <w:sz w:val="24"/>
          <w:szCs w:val="21"/>
          <w:lang w:eastAsia="hi-IN" w:bidi="hi-IN"/>
        </w:rPr>
        <w:t xml:space="preserve">, </w:t>
      </w:r>
      <w:r w:rsidRPr="00A33891">
        <w:rPr>
          <w:rFonts w:ascii="Times New Roman" w:hAnsi="Times New Roman"/>
          <w:kern w:val="1"/>
          <w:sz w:val="24"/>
          <w:szCs w:val="21"/>
          <w:lang w:eastAsia="hi-IN" w:bidi="hi-IN"/>
        </w:rPr>
        <w:t>NIP 625-22-47-223</w:t>
      </w:r>
      <w:r w:rsidR="00A33891">
        <w:rPr>
          <w:rFonts w:ascii="Times New Roman" w:hAnsi="Times New Roman"/>
          <w:kern w:val="1"/>
          <w:sz w:val="24"/>
          <w:szCs w:val="21"/>
          <w:lang w:eastAsia="hi-IN" w:bidi="hi-IN"/>
        </w:rPr>
        <w:t xml:space="preserve">, </w:t>
      </w:r>
      <w:r w:rsidRPr="00A33891">
        <w:rPr>
          <w:rFonts w:ascii="Times New Roman" w:hAnsi="Times New Roman"/>
          <w:kern w:val="1"/>
          <w:sz w:val="24"/>
          <w:szCs w:val="21"/>
          <w:lang w:eastAsia="hi-IN" w:bidi="hi-IN"/>
        </w:rPr>
        <w:t>REGON 278209300</w:t>
      </w:r>
      <w:r w:rsidR="00A33891">
        <w:rPr>
          <w:rFonts w:ascii="Times New Roman" w:hAnsi="Times New Roman"/>
          <w:kern w:val="1"/>
          <w:sz w:val="24"/>
          <w:szCs w:val="21"/>
          <w:lang w:eastAsia="hi-IN" w:bidi="hi-IN"/>
        </w:rPr>
        <w:t xml:space="preserve">, </w:t>
      </w:r>
      <w:r w:rsidR="006423E1" w:rsidRPr="00A33891">
        <w:rPr>
          <w:rFonts w:ascii="Times New Roman" w:hAnsi="Times New Roman"/>
          <w:kern w:val="1"/>
          <w:sz w:val="24"/>
          <w:szCs w:val="21"/>
          <w:lang w:eastAsia="hi-IN" w:bidi="hi-IN"/>
        </w:rPr>
        <w:t>BDO 000006287</w:t>
      </w:r>
    </w:p>
    <w:p w14:paraId="24871A67" w14:textId="77777777" w:rsidR="00F016B4" w:rsidRPr="00A33891" w:rsidRDefault="00F016B4" w:rsidP="00A33891">
      <w:pPr>
        <w:widowControl w:val="0"/>
        <w:suppressAutoHyphens/>
        <w:spacing w:after="0" w:line="240" w:lineRule="auto"/>
        <w:jc w:val="both"/>
        <w:rPr>
          <w:rFonts w:ascii="Times New Roman" w:hAnsi="Times New Roman"/>
          <w:kern w:val="1"/>
          <w:sz w:val="24"/>
          <w:szCs w:val="21"/>
          <w:lang w:eastAsia="hi-IN" w:bidi="hi-IN"/>
        </w:rPr>
      </w:pPr>
      <w:r w:rsidRPr="00A33891">
        <w:rPr>
          <w:rFonts w:ascii="Times New Roman" w:hAnsi="Times New Roman"/>
          <w:kern w:val="1"/>
          <w:sz w:val="24"/>
          <w:szCs w:val="21"/>
          <w:lang w:eastAsia="hi-IN" w:bidi="hi-IN"/>
        </w:rPr>
        <w:t xml:space="preserve">zwanym w treści umowy Zamawiającym </w:t>
      </w:r>
    </w:p>
    <w:p w14:paraId="6E0CAD9E" w14:textId="77777777" w:rsidR="00F016B4" w:rsidRPr="00A33891" w:rsidRDefault="00F016B4" w:rsidP="00A33891">
      <w:pPr>
        <w:widowControl w:val="0"/>
        <w:suppressAutoHyphens/>
        <w:spacing w:after="0" w:line="240" w:lineRule="auto"/>
        <w:jc w:val="both"/>
        <w:rPr>
          <w:rFonts w:ascii="Times New Roman" w:hAnsi="Times New Roman"/>
          <w:kern w:val="1"/>
          <w:sz w:val="24"/>
          <w:szCs w:val="21"/>
          <w:lang w:eastAsia="hi-IN" w:bidi="hi-IN"/>
        </w:rPr>
      </w:pPr>
      <w:r w:rsidRPr="00A33891">
        <w:rPr>
          <w:rFonts w:ascii="Times New Roman" w:hAnsi="Times New Roman"/>
          <w:kern w:val="1"/>
          <w:sz w:val="24"/>
          <w:szCs w:val="21"/>
          <w:lang w:eastAsia="hi-IN" w:bidi="hi-IN"/>
        </w:rPr>
        <w:t>reprezentowanym przez:</w:t>
      </w:r>
    </w:p>
    <w:p w14:paraId="776D7C2F" w14:textId="77777777" w:rsidR="00F016B4" w:rsidRPr="00A33891" w:rsidRDefault="00303C3F" w:rsidP="00A33891">
      <w:pPr>
        <w:widowControl w:val="0"/>
        <w:suppressAutoHyphens/>
        <w:spacing w:after="0" w:line="240" w:lineRule="auto"/>
        <w:jc w:val="both"/>
        <w:rPr>
          <w:rFonts w:ascii="Times New Roman" w:hAnsi="Times New Roman"/>
          <w:kern w:val="1"/>
          <w:sz w:val="24"/>
          <w:szCs w:val="21"/>
          <w:lang w:eastAsia="hi-IN" w:bidi="hi-IN"/>
        </w:rPr>
      </w:pPr>
      <w:r w:rsidRPr="00A33891">
        <w:rPr>
          <w:rFonts w:ascii="Times New Roman" w:hAnsi="Times New Roman"/>
          <w:kern w:val="1"/>
          <w:sz w:val="24"/>
          <w:szCs w:val="21"/>
          <w:lang w:eastAsia="hi-IN" w:bidi="hi-IN"/>
        </w:rPr>
        <w:t>………………………………….</w:t>
      </w:r>
    </w:p>
    <w:p w14:paraId="3E420598" w14:textId="77777777" w:rsidR="00F016B4" w:rsidRPr="00A15F54" w:rsidRDefault="00F016B4" w:rsidP="004D7DA4">
      <w:pPr>
        <w:spacing w:after="0" w:line="240" w:lineRule="auto"/>
        <w:rPr>
          <w:rFonts w:ascii="Arial" w:hAnsi="Arial" w:cs="Arial"/>
          <w:b/>
          <w:lang w:eastAsia="pl-PL"/>
        </w:rPr>
      </w:pPr>
    </w:p>
    <w:p w14:paraId="05DD6F11" w14:textId="77777777" w:rsidR="00F016B4" w:rsidRPr="00B451FA" w:rsidRDefault="00F016B4" w:rsidP="004D7DA4">
      <w:pPr>
        <w:spacing w:after="0" w:line="240" w:lineRule="auto"/>
        <w:rPr>
          <w:rFonts w:ascii="Times New Roman" w:eastAsia="Arial Unicode MS" w:hAnsi="Times New Roman"/>
          <w:kern w:val="1"/>
          <w:sz w:val="24"/>
          <w:szCs w:val="24"/>
          <w:lang w:eastAsia="hi-IN" w:bidi="hi-IN"/>
        </w:rPr>
      </w:pPr>
      <w:r w:rsidRPr="00A15F54">
        <w:rPr>
          <w:rFonts w:ascii="Arial" w:hAnsi="Arial" w:cs="Arial"/>
          <w:lang w:eastAsia="pl-PL"/>
        </w:rPr>
        <w:t>a</w:t>
      </w:r>
    </w:p>
    <w:p w14:paraId="1AFA804C" w14:textId="77777777" w:rsidR="00F016B4" w:rsidRPr="00B451FA" w:rsidRDefault="00F016B4" w:rsidP="004D7DA4">
      <w:pPr>
        <w:spacing w:after="0" w:line="240" w:lineRule="auto"/>
        <w:rPr>
          <w:rFonts w:ascii="Times New Roman" w:eastAsia="Arial Unicode MS" w:hAnsi="Times New Roman"/>
          <w:kern w:val="1"/>
          <w:sz w:val="24"/>
          <w:szCs w:val="24"/>
          <w:lang w:eastAsia="hi-IN" w:bidi="hi-IN"/>
        </w:rPr>
      </w:pPr>
      <w:r w:rsidRPr="00B451FA">
        <w:rPr>
          <w:rFonts w:ascii="Times New Roman" w:eastAsia="Arial Unicode MS" w:hAnsi="Times New Roman"/>
          <w:kern w:val="1"/>
          <w:sz w:val="24"/>
          <w:szCs w:val="24"/>
          <w:lang w:eastAsia="hi-IN" w:bidi="hi-IN"/>
        </w:rPr>
        <w:t>……………………..…………..…………..…………..…………..………..</w:t>
      </w:r>
    </w:p>
    <w:p w14:paraId="1718A207" w14:textId="77777777" w:rsidR="00F016B4" w:rsidRPr="00B451FA" w:rsidRDefault="00F016B4" w:rsidP="004D7DA4">
      <w:pPr>
        <w:spacing w:after="0" w:line="240" w:lineRule="auto"/>
        <w:rPr>
          <w:rFonts w:ascii="Times New Roman" w:eastAsia="Arial Unicode MS" w:hAnsi="Times New Roman"/>
          <w:kern w:val="1"/>
          <w:sz w:val="24"/>
          <w:szCs w:val="24"/>
          <w:lang w:eastAsia="hi-IN" w:bidi="hi-IN"/>
        </w:rPr>
      </w:pPr>
      <w:r w:rsidRPr="00B451FA">
        <w:rPr>
          <w:rFonts w:ascii="Times New Roman" w:eastAsia="Arial Unicode MS" w:hAnsi="Times New Roman"/>
          <w:kern w:val="1"/>
          <w:sz w:val="24"/>
          <w:szCs w:val="24"/>
          <w:lang w:eastAsia="hi-IN" w:bidi="hi-IN"/>
        </w:rPr>
        <w:t>z siedzibą: ……………………………………………………..…………..…………..…………</w:t>
      </w:r>
      <w:r w:rsidR="00B451FA">
        <w:rPr>
          <w:rFonts w:ascii="Times New Roman" w:eastAsia="Arial Unicode MS" w:hAnsi="Times New Roman"/>
          <w:kern w:val="1"/>
          <w:sz w:val="24"/>
          <w:szCs w:val="24"/>
          <w:lang w:eastAsia="hi-IN" w:bidi="hi-IN"/>
        </w:rPr>
        <w:t>….</w:t>
      </w:r>
    </w:p>
    <w:p w14:paraId="270CA5C9" w14:textId="77777777" w:rsidR="00F016B4" w:rsidRPr="00B451FA" w:rsidRDefault="00F016B4" w:rsidP="004D7DA4">
      <w:pPr>
        <w:spacing w:after="0" w:line="240" w:lineRule="auto"/>
        <w:rPr>
          <w:rFonts w:ascii="Times New Roman" w:eastAsia="Arial Unicode MS" w:hAnsi="Times New Roman"/>
          <w:kern w:val="1"/>
          <w:sz w:val="24"/>
          <w:szCs w:val="24"/>
          <w:lang w:eastAsia="hi-IN" w:bidi="hi-IN"/>
        </w:rPr>
      </w:pPr>
      <w:r w:rsidRPr="00B451FA">
        <w:rPr>
          <w:rFonts w:ascii="Times New Roman" w:eastAsia="Arial Unicode MS" w:hAnsi="Times New Roman"/>
          <w:kern w:val="1"/>
          <w:sz w:val="24"/>
          <w:szCs w:val="24"/>
          <w:lang w:eastAsia="hi-IN" w:bidi="hi-IN"/>
        </w:rPr>
        <w:t>wpisanym do …………………………. pod nr</w:t>
      </w:r>
      <w:r w:rsidR="00B451FA">
        <w:rPr>
          <w:rFonts w:ascii="Times New Roman" w:eastAsia="Arial Unicode MS" w:hAnsi="Times New Roman"/>
          <w:kern w:val="1"/>
          <w:sz w:val="24"/>
          <w:szCs w:val="24"/>
          <w:lang w:eastAsia="hi-IN" w:bidi="hi-IN"/>
        </w:rPr>
        <w:t xml:space="preserve"> </w:t>
      </w:r>
      <w:r w:rsidRPr="00B451FA">
        <w:rPr>
          <w:rFonts w:ascii="Times New Roman" w:eastAsia="Arial Unicode MS" w:hAnsi="Times New Roman"/>
          <w:kern w:val="1"/>
          <w:sz w:val="24"/>
          <w:szCs w:val="24"/>
          <w:lang w:eastAsia="hi-IN" w:bidi="hi-IN"/>
        </w:rPr>
        <w:t>………………………………………..……………</w:t>
      </w:r>
    </w:p>
    <w:p w14:paraId="2B40CF30" w14:textId="77777777" w:rsidR="00F016B4" w:rsidRPr="00B451FA" w:rsidRDefault="00F016B4" w:rsidP="004D7DA4">
      <w:pPr>
        <w:spacing w:after="0" w:line="240" w:lineRule="auto"/>
        <w:rPr>
          <w:rFonts w:ascii="Times New Roman" w:eastAsia="Arial Unicode MS" w:hAnsi="Times New Roman"/>
          <w:kern w:val="1"/>
          <w:sz w:val="24"/>
          <w:szCs w:val="24"/>
          <w:lang w:eastAsia="hi-IN" w:bidi="hi-IN"/>
        </w:rPr>
      </w:pPr>
      <w:r w:rsidRPr="00B451FA">
        <w:rPr>
          <w:rFonts w:ascii="Times New Roman" w:eastAsia="Arial Unicode MS" w:hAnsi="Times New Roman"/>
          <w:kern w:val="1"/>
          <w:sz w:val="24"/>
          <w:szCs w:val="24"/>
          <w:lang w:eastAsia="hi-IN" w:bidi="hi-IN"/>
        </w:rPr>
        <w:t>NIP ………………………………………………… REGON …………………………………………….</w:t>
      </w:r>
    </w:p>
    <w:p w14:paraId="70591CA2" w14:textId="77777777" w:rsidR="00F016B4" w:rsidRPr="00B451FA" w:rsidRDefault="00F016B4" w:rsidP="004D7DA4">
      <w:pPr>
        <w:spacing w:after="0" w:line="240" w:lineRule="auto"/>
        <w:rPr>
          <w:rFonts w:ascii="Times New Roman" w:eastAsia="Arial Unicode MS" w:hAnsi="Times New Roman"/>
          <w:kern w:val="1"/>
          <w:sz w:val="24"/>
          <w:szCs w:val="24"/>
          <w:lang w:eastAsia="hi-IN" w:bidi="hi-IN"/>
        </w:rPr>
      </w:pPr>
      <w:r w:rsidRPr="00B451FA">
        <w:rPr>
          <w:rFonts w:ascii="Times New Roman" w:eastAsia="Arial Unicode MS" w:hAnsi="Times New Roman"/>
          <w:kern w:val="1"/>
          <w:sz w:val="24"/>
          <w:szCs w:val="24"/>
          <w:lang w:eastAsia="hi-IN" w:bidi="hi-IN"/>
        </w:rPr>
        <w:t xml:space="preserve">zwanym w treści umowy Wykonawcą </w:t>
      </w:r>
    </w:p>
    <w:p w14:paraId="25AC5589" w14:textId="77777777" w:rsidR="00F016B4" w:rsidRPr="00B451FA" w:rsidRDefault="00F016B4" w:rsidP="004D7DA4">
      <w:pPr>
        <w:spacing w:after="0" w:line="240" w:lineRule="auto"/>
        <w:rPr>
          <w:rFonts w:ascii="Times New Roman" w:eastAsia="Arial Unicode MS" w:hAnsi="Times New Roman"/>
          <w:kern w:val="1"/>
          <w:sz w:val="24"/>
          <w:szCs w:val="24"/>
          <w:lang w:eastAsia="hi-IN" w:bidi="hi-IN"/>
        </w:rPr>
      </w:pPr>
      <w:r w:rsidRPr="00B451FA">
        <w:rPr>
          <w:rFonts w:ascii="Times New Roman" w:eastAsia="Arial Unicode MS" w:hAnsi="Times New Roman"/>
          <w:kern w:val="1"/>
          <w:sz w:val="24"/>
          <w:szCs w:val="24"/>
          <w:lang w:eastAsia="hi-IN" w:bidi="hi-IN"/>
        </w:rPr>
        <w:t>reprezentowanym przez:</w:t>
      </w:r>
    </w:p>
    <w:p w14:paraId="5F5A24C9" w14:textId="77777777" w:rsidR="00F016B4" w:rsidRPr="00B451FA" w:rsidRDefault="00F016B4" w:rsidP="004D7DA4">
      <w:pPr>
        <w:widowControl w:val="0"/>
        <w:spacing w:after="0" w:line="240" w:lineRule="auto"/>
        <w:rPr>
          <w:rFonts w:ascii="Times New Roman" w:eastAsia="Arial Unicode MS" w:hAnsi="Times New Roman"/>
          <w:kern w:val="1"/>
          <w:sz w:val="24"/>
          <w:szCs w:val="24"/>
          <w:lang w:eastAsia="hi-IN" w:bidi="hi-IN"/>
        </w:rPr>
      </w:pPr>
      <w:r w:rsidRPr="00B451FA">
        <w:rPr>
          <w:rFonts w:ascii="Times New Roman" w:eastAsia="Arial Unicode MS" w:hAnsi="Times New Roman"/>
          <w:kern w:val="1"/>
          <w:sz w:val="24"/>
          <w:szCs w:val="24"/>
          <w:lang w:eastAsia="hi-IN" w:bidi="hi-IN"/>
        </w:rPr>
        <w:t>.........................................................</w:t>
      </w:r>
    </w:p>
    <w:p w14:paraId="20421FD1" w14:textId="77777777" w:rsidR="00F016B4" w:rsidRDefault="00F016B4" w:rsidP="00E540D1">
      <w:pPr>
        <w:overflowPunct w:val="0"/>
        <w:autoSpaceDE w:val="0"/>
        <w:autoSpaceDN w:val="0"/>
        <w:adjustRightInd w:val="0"/>
        <w:spacing w:after="0" w:line="240" w:lineRule="auto"/>
        <w:jc w:val="both"/>
        <w:textAlignment w:val="baseline"/>
        <w:rPr>
          <w:rFonts w:ascii="Times New Roman" w:hAnsi="Times New Roman"/>
          <w:b/>
          <w:bCs/>
          <w:sz w:val="24"/>
          <w:szCs w:val="24"/>
          <w:lang w:eastAsia="pl-PL"/>
        </w:rPr>
      </w:pPr>
    </w:p>
    <w:p w14:paraId="23CB64E0" w14:textId="77777777" w:rsidR="00F016B4" w:rsidRPr="00E540D1" w:rsidRDefault="00F016B4" w:rsidP="00E540D1">
      <w:pPr>
        <w:widowControl w:val="0"/>
        <w:suppressAutoHyphens/>
        <w:spacing w:after="120" w:line="200" w:lineRule="atLeast"/>
        <w:jc w:val="both"/>
        <w:rPr>
          <w:rFonts w:ascii="Times New Roman" w:eastAsia="Arial Unicode MS" w:hAnsi="Times New Roman"/>
          <w:kern w:val="1"/>
          <w:sz w:val="24"/>
          <w:szCs w:val="24"/>
          <w:lang w:eastAsia="hi-IN" w:bidi="hi-IN"/>
        </w:rPr>
      </w:pPr>
      <w:r w:rsidRPr="00E540D1">
        <w:rPr>
          <w:rFonts w:ascii="Times New Roman" w:eastAsia="Arial Unicode MS" w:hAnsi="Times New Roman"/>
          <w:kern w:val="1"/>
          <w:sz w:val="24"/>
          <w:szCs w:val="24"/>
          <w:lang w:eastAsia="hi-IN" w:bidi="hi-IN"/>
        </w:rPr>
        <w:t>W wyniku przeprowadzenia przez Zamawiającego postępowania o udzielenie zamówienia publicznego w trybie przetargu nieograniczonego – zgodnie z ustawą z dnia 29 stycznia 2004 r. Prawo zamówień publicznych (</w:t>
      </w:r>
      <w:r w:rsidR="00147135" w:rsidRPr="00147135">
        <w:rPr>
          <w:rFonts w:ascii="Times New Roman" w:eastAsia="Arial Unicode MS" w:hAnsi="Times New Roman"/>
          <w:kern w:val="1"/>
          <w:sz w:val="24"/>
          <w:szCs w:val="24"/>
          <w:lang w:eastAsia="hi-IN" w:bidi="hi-IN"/>
        </w:rPr>
        <w:t xml:space="preserve">tekst jednolity: </w:t>
      </w:r>
      <w:r w:rsidR="00885222">
        <w:rPr>
          <w:rFonts w:ascii="Times New Roman" w:eastAsia="Arial Unicode MS" w:hAnsi="Times New Roman"/>
          <w:kern w:val="1"/>
          <w:sz w:val="24"/>
          <w:szCs w:val="24"/>
          <w:lang w:eastAsia="hi-IN" w:bidi="hi-IN"/>
        </w:rPr>
        <w:t xml:space="preserve"> </w:t>
      </w:r>
      <w:r w:rsidR="00885222" w:rsidRPr="00885222">
        <w:rPr>
          <w:rFonts w:ascii="Times New Roman" w:eastAsia="Arial Unicode MS" w:hAnsi="Times New Roman"/>
          <w:kern w:val="1"/>
          <w:sz w:val="24"/>
          <w:szCs w:val="24"/>
          <w:lang w:eastAsia="hi-IN" w:bidi="hi-IN"/>
        </w:rPr>
        <w:t xml:space="preserve">Dz. U. z 2019 r. poz. 1843 z </w:t>
      </w:r>
      <w:proofErr w:type="spellStart"/>
      <w:r w:rsidR="00885222" w:rsidRPr="00885222">
        <w:rPr>
          <w:rFonts w:ascii="Times New Roman" w:eastAsia="Arial Unicode MS" w:hAnsi="Times New Roman"/>
          <w:kern w:val="1"/>
          <w:sz w:val="24"/>
          <w:szCs w:val="24"/>
          <w:lang w:eastAsia="hi-IN" w:bidi="hi-IN"/>
        </w:rPr>
        <w:t>późn</w:t>
      </w:r>
      <w:proofErr w:type="spellEnd"/>
      <w:r w:rsidR="00885222" w:rsidRPr="00885222">
        <w:rPr>
          <w:rFonts w:ascii="Times New Roman" w:eastAsia="Arial Unicode MS" w:hAnsi="Times New Roman"/>
          <w:kern w:val="1"/>
          <w:sz w:val="24"/>
          <w:szCs w:val="24"/>
          <w:lang w:eastAsia="hi-IN" w:bidi="hi-IN"/>
        </w:rPr>
        <w:t xml:space="preserve">. </w:t>
      </w:r>
      <w:proofErr w:type="spellStart"/>
      <w:r w:rsidR="00885222" w:rsidRPr="00885222">
        <w:rPr>
          <w:rFonts w:ascii="Times New Roman" w:eastAsia="Arial Unicode MS" w:hAnsi="Times New Roman"/>
          <w:kern w:val="1"/>
          <w:sz w:val="24"/>
          <w:szCs w:val="24"/>
          <w:lang w:eastAsia="hi-IN" w:bidi="hi-IN"/>
        </w:rPr>
        <w:t>zm</w:t>
      </w:r>
      <w:proofErr w:type="spellEnd"/>
      <w:r w:rsidR="00147135" w:rsidRPr="00885222">
        <w:rPr>
          <w:rFonts w:ascii="Times New Roman" w:eastAsia="Arial Unicode MS" w:hAnsi="Times New Roman"/>
          <w:kern w:val="1"/>
          <w:sz w:val="24"/>
          <w:szCs w:val="24"/>
          <w:lang w:eastAsia="hi-IN" w:bidi="hi-IN"/>
        </w:rPr>
        <w:t xml:space="preserve"> </w:t>
      </w:r>
      <w:r w:rsidR="00147135">
        <w:rPr>
          <w:rFonts w:ascii="Times New Roman" w:eastAsia="Arial Unicode MS" w:hAnsi="Times New Roman"/>
          <w:kern w:val="1"/>
          <w:sz w:val="24"/>
          <w:szCs w:val="24"/>
          <w:lang w:eastAsia="hi-IN" w:bidi="hi-IN"/>
        </w:rPr>
        <w:t xml:space="preserve"> </w:t>
      </w:r>
      <w:r w:rsidRPr="00E540D1">
        <w:rPr>
          <w:rFonts w:ascii="Times New Roman" w:eastAsia="Arial Unicode MS" w:hAnsi="Times New Roman"/>
          <w:kern w:val="1"/>
          <w:sz w:val="24"/>
          <w:szCs w:val="24"/>
          <w:lang w:eastAsia="hi-IN" w:bidi="hi-IN"/>
        </w:rPr>
        <w:t>) (dalej zwanej: „PZP”) została zawarta umowa następującej treści:</w:t>
      </w:r>
    </w:p>
    <w:p w14:paraId="4CE9B7F2"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bCs/>
          <w:kern w:val="1"/>
          <w:sz w:val="24"/>
          <w:szCs w:val="24"/>
          <w:lang w:eastAsia="hi-IN" w:bidi="hi-IN"/>
        </w:rPr>
      </w:pPr>
      <w:r w:rsidRPr="00E540D1">
        <w:rPr>
          <w:rFonts w:ascii="Times New Roman" w:eastAsia="Arial Unicode MS" w:hAnsi="Times New Roman" w:cs="Tahoma"/>
          <w:b/>
          <w:bCs/>
          <w:kern w:val="1"/>
          <w:sz w:val="24"/>
          <w:szCs w:val="24"/>
          <w:lang w:eastAsia="hi-IN" w:bidi="hi-IN"/>
        </w:rPr>
        <w:t>§ 1.</w:t>
      </w:r>
    </w:p>
    <w:p w14:paraId="3D429F33"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Przedmiot umowy</w:t>
      </w:r>
    </w:p>
    <w:p w14:paraId="3FE22AAA" w14:textId="77777777" w:rsidR="00F016B4" w:rsidRPr="00E540D1" w:rsidRDefault="00F016B4" w:rsidP="00E540D1">
      <w:pPr>
        <w:widowControl w:val="0"/>
        <w:numPr>
          <w:ilvl w:val="0"/>
          <w:numId w:val="16"/>
        </w:numPr>
        <w:suppressAutoHyphens/>
        <w:spacing w:after="0" w:line="240" w:lineRule="auto"/>
        <w:ind w:left="426"/>
        <w:jc w:val="both"/>
        <w:rPr>
          <w:rFonts w:ascii="Times New Roman" w:hAnsi="Times New Roman" w:cs="Arial"/>
          <w:kern w:val="1"/>
          <w:sz w:val="24"/>
          <w:szCs w:val="21"/>
          <w:lang w:eastAsia="hi-IN" w:bidi="hi-IN"/>
        </w:rPr>
      </w:pPr>
      <w:r w:rsidRPr="00E540D1">
        <w:rPr>
          <w:rFonts w:ascii="Times New Roman" w:hAnsi="Times New Roman" w:cs="Arial"/>
          <w:kern w:val="1"/>
          <w:sz w:val="24"/>
          <w:szCs w:val="21"/>
          <w:lang w:eastAsia="hi-IN" w:bidi="hi-IN"/>
        </w:rPr>
        <w:t>Przedmiotem umowy jest:</w:t>
      </w:r>
    </w:p>
    <w:p w14:paraId="628B8C01" w14:textId="77777777" w:rsidR="00F016B4" w:rsidRPr="00726ED4" w:rsidRDefault="00F016B4" w:rsidP="00E540D1">
      <w:pPr>
        <w:widowControl w:val="0"/>
        <w:numPr>
          <w:ilvl w:val="0"/>
          <w:numId w:val="25"/>
        </w:numPr>
        <w:suppressAutoHyphens/>
        <w:spacing w:after="0" w:line="240" w:lineRule="auto"/>
        <w:jc w:val="both"/>
        <w:rPr>
          <w:rFonts w:ascii="Times New Roman" w:hAnsi="Times New Roman"/>
          <w:kern w:val="1"/>
          <w:sz w:val="24"/>
          <w:szCs w:val="21"/>
          <w:lang w:eastAsia="hi-IN" w:bidi="hi-IN"/>
        </w:rPr>
      </w:pPr>
      <w:r w:rsidRPr="00E540D1">
        <w:rPr>
          <w:rFonts w:ascii="Times New Roman" w:hAnsi="Times New Roman"/>
          <w:kern w:val="1"/>
          <w:sz w:val="24"/>
          <w:szCs w:val="21"/>
          <w:lang w:eastAsia="hi-IN" w:bidi="hi-IN"/>
        </w:rPr>
        <w:t>wykonanie dokumentacji projektowej</w:t>
      </w:r>
      <w:r w:rsidR="00804B8D" w:rsidRPr="00964052">
        <w:rPr>
          <w:rFonts w:ascii="Times New Roman" w:hAnsi="Times New Roman"/>
          <w:kern w:val="1"/>
          <w:sz w:val="24"/>
          <w:szCs w:val="21"/>
          <w:lang w:eastAsia="hi-IN" w:bidi="hi-IN"/>
        </w:rPr>
        <w:t xml:space="preserve">: </w:t>
      </w:r>
      <w:r w:rsidR="001637E2" w:rsidRPr="00964052">
        <w:rPr>
          <w:rFonts w:ascii="Times New Roman" w:hAnsi="Times New Roman"/>
          <w:kern w:val="1"/>
          <w:sz w:val="24"/>
          <w:szCs w:val="21"/>
          <w:lang w:eastAsia="hi-IN" w:bidi="hi-IN"/>
        </w:rPr>
        <w:t xml:space="preserve">projekt zagospodarowania terenu, projekt architektoniczno-budowlany, </w:t>
      </w:r>
      <w:proofErr w:type="spellStart"/>
      <w:r w:rsidR="00397A83" w:rsidRPr="00964052">
        <w:rPr>
          <w:rFonts w:ascii="Times New Roman" w:hAnsi="Times New Roman"/>
          <w:kern w:val="1"/>
          <w:sz w:val="24"/>
          <w:szCs w:val="21"/>
          <w:lang w:eastAsia="hi-IN" w:bidi="hi-IN"/>
        </w:rPr>
        <w:t>STWiOR</w:t>
      </w:r>
      <w:proofErr w:type="spellEnd"/>
      <w:r w:rsidR="00F76D3F">
        <w:rPr>
          <w:rFonts w:ascii="Times New Roman" w:hAnsi="Times New Roman"/>
          <w:kern w:val="1"/>
          <w:sz w:val="24"/>
          <w:szCs w:val="21"/>
          <w:lang w:eastAsia="hi-IN" w:bidi="hi-IN"/>
        </w:rPr>
        <w:t>,</w:t>
      </w:r>
      <w:r w:rsidRPr="00964052">
        <w:rPr>
          <w:rFonts w:ascii="Times New Roman" w:hAnsi="Times New Roman"/>
          <w:kern w:val="1"/>
          <w:sz w:val="24"/>
          <w:szCs w:val="21"/>
          <w:lang w:eastAsia="hi-IN" w:bidi="hi-IN"/>
        </w:rPr>
        <w:t xml:space="preserve"> </w:t>
      </w:r>
      <w:r w:rsidR="00726ED4" w:rsidRPr="00964052">
        <w:rPr>
          <w:rFonts w:ascii="Times New Roman" w:hAnsi="Times New Roman"/>
          <w:kern w:val="1"/>
          <w:sz w:val="24"/>
          <w:szCs w:val="21"/>
          <w:lang w:eastAsia="hi-IN" w:bidi="hi-IN"/>
        </w:rPr>
        <w:t>kosztorys</w:t>
      </w:r>
      <w:r w:rsidR="001637E2" w:rsidRPr="00964052">
        <w:rPr>
          <w:rFonts w:ascii="Times New Roman" w:hAnsi="Times New Roman"/>
          <w:kern w:val="1"/>
          <w:sz w:val="24"/>
          <w:szCs w:val="21"/>
          <w:lang w:eastAsia="hi-IN" w:bidi="hi-IN"/>
        </w:rPr>
        <w:t xml:space="preserve"> inwestorski</w:t>
      </w:r>
      <w:r w:rsidR="00C65686" w:rsidRPr="00964052">
        <w:rPr>
          <w:rFonts w:ascii="Times New Roman" w:hAnsi="Times New Roman"/>
          <w:kern w:val="1"/>
          <w:sz w:val="24"/>
          <w:szCs w:val="21"/>
          <w:lang w:eastAsia="hi-IN" w:bidi="hi-IN"/>
        </w:rPr>
        <w:t xml:space="preserve">, </w:t>
      </w:r>
      <w:r w:rsidR="00726ED4" w:rsidRPr="00964052">
        <w:rPr>
          <w:rFonts w:ascii="Times New Roman" w:hAnsi="Times New Roman"/>
          <w:kern w:val="1"/>
          <w:sz w:val="24"/>
          <w:szCs w:val="21"/>
          <w:lang w:eastAsia="hi-IN" w:bidi="hi-IN"/>
        </w:rPr>
        <w:t>przedmiar</w:t>
      </w:r>
      <w:r w:rsidR="001637E2" w:rsidRPr="00964052">
        <w:rPr>
          <w:rFonts w:ascii="Times New Roman" w:hAnsi="Times New Roman"/>
          <w:kern w:val="1"/>
          <w:sz w:val="24"/>
          <w:szCs w:val="21"/>
          <w:lang w:eastAsia="hi-IN" w:bidi="hi-IN"/>
        </w:rPr>
        <w:t xml:space="preserve"> robót</w:t>
      </w:r>
      <w:r w:rsidR="00726ED4" w:rsidRPr="00964052">
        <w:rPr>
          <w:rFonts w:ascii="Times New Roman" w:hAnsi="Times New Roman"/>
          <w:kern w:val="1"/>
          <w:sz w:val="24"/>
          <w:szCs w:val="21"/>
          <w:lang w:eastAsia="hi-IN" w:bidi="hi-IN"/>
        </w:rPr>
        <w:t xml:space="preserve">, </w:t>
      </w:r>
      <w:r w:rsidR="00754DB6" w:rsidRPr="00964052">
        <w:rPr>
          <w:rFonts w:ascii="Times New Roman" w:hAnsi="Times New Roman"/>
          <w:kern w:val="1"/>
          <w:sz w:val="24"/>
          <w:szCs w:val="21"/>
          <w:lang w:eastAsia="hi-IN" w:bidi="hi-IN"/>
        </w:rPr>
        <w:t>projekt montażu rusztowań oraz Plan bezpieczeństwa i ochrony zdrowia (BIOZ),</w:t>
      </w:r>
      <w:r w:rsidR="001637E2" w:rsidRPr="00964052">
        <w:rPr>
          <w:rFonts w:ascii="Times New Roman" w:hAnsi="Times New Roman"/>
          <w:kern w:val="1"/>
          <w:sz w:val="24"/>
          <w:szCs w:val="21"/>
          <w:lang w:eastAsia="hi-IN" w:bidi="hi-IN"/>
        </w:rPr>
        <w:t xml:space="preserve"> </w:t>
      </w:r>
      <w:r w:rsidR="00754DB6" w:rsidRPr="00964052">
        <w:rPr>
          <w:rFonts w:ascii="Times New Roman" w:hAnsi="Times New Roman"/>
          <w:kern w:val="1"/>
          <w:sz w:val="24"/>
          <w:szCs w:val="21"/>
          <w:lang w:eastAsia="hi-IN" w:bidi="hi-IN"/>
        </w:rPr>
        <w:t xml:space="preserve">projekt techniczny z </w:t>
      </w:r>
      <w:r w:rsidR="00726ED4" w:rsidRPr="00964052">
        <w:rPr>
          <w:rFonts w:ascii="Times New Roman" w:hAnsi="Times New Roman"/>
          <w:kern w:val="1"/>
          <w:sz w:val="24"/>
          <w:szCs w:val="21"/>
          <w:lang w:eastAsia="hi-IN" w:bidi="hi-IN"/>
        </w:rPr>
        <w:t>dokumentacj</w:t>
      </w:r>
      <w:r w:rsidR="001637E2" w:rsidRPr="00964052">
        <w:rPr>
          <w:rFonts w:ascii="Times New Roman" w:hAnsi="Times New Roman"/>
          <w:kern w:val="1"/>
          <w:sz w:val="24"/>
          <w:szCs w:val="21"/>
          <w:lang w:eastAsia="hi-IN" w:bidi="hi-IN"/>
        </w:rPr>
        <w:t>ą</w:t>
      </w:r>
      <w:r w:rsidR="00726ED4" w:rsidRPr="00964052">
        <w:rPr>
          <w:rFonts w:ascii="Times New Roman" w:hAnsi="Times New Roman"/>
          <w:kern w:val="1"/>
          <w:sz w:val="24"/>
          <w:szCs w:val="21"/>
          <w:lang w:eastAsia="hi-IN" w:bidi="hi-IN"/>
        </w:rPr>
        <w:t xml:space="preserve"> powykonawcz</w:t>
      </w:r>
      <w:r w:rsidR="001637E2" w:rsidRPr="00964052">
        <w:rPr>
          <w:rFonts w:ascii="Times New Roman" w:hAnsi="Times New Roman"/>
          <w:kern w:val="1"/>
          <w:sz w:val="24"/>
          <w:szCs w:val="21"/>
          <w:lang w:eastAsia="hi-IN" w:bidi="hi-IN"/>
        </w:rPr>
        <w:t>ą</w:t>
      </w:r>
      <w:r w:rsidR="00C65686" w:rsidRPr="00964052">
        <w:rPr>
          <w:rFonts w:ascii="Times New Roman" w:hAnsi="Times New Roman"/>
          <w:kern w:val="1"/>
          <w:sz w:val="24"/>
          <w:szCs w:val="21"/>
          <w:lang w:eastAsia="hi-IN" w:bidi="hi-IN"/>
        </w:rPr>
        <w:t xml:space="preserve">, </w:t>
      </w:r>
      <w:r w:rsidR="00726ED4" w:rsidRPr="00964052">
        <w:rPr>
          <w:rFonts w:ascii="Times New Roman" w:hAnsi="Times New Roman"/>
          <w:kern w:val="1"/>
          <w:sz w:val="24"/>
          <w:szCs w:val="21"/>
          <w:lang w:eastAsia="hi-IN" w:bidi="hi-IN"/>
        </w:rPr>
        <w:t xml:space="preserve">opinia ornitologiczna </w:t>
      </w:r>
      <w:r w:rsidR="001637E2" w:rsidRPr="00964052">
        <w:rPr>
          <w:rFonts w:ascii="Times New Roman" w:hAnsi="Times New Roman"/>
          <w:kern w:val="1"/>
          <w:sz w:val="24"/>
          <w:szCs w:val="21"/>
          <w:lang w:eastAsia="hi-IN" w:bidi="hi-IN"/>
        </w:rPr>
        <w:t xml:space="preserve">i </w:t>
      </w:r>
      <w:proofErr w:type="spellStart"/>
      <w:r w:rsidR="001637E2" w:rsidRPr="00964052">
        <w:rPr>
          <w:rFonts w:ascii="Times New Roman" w:hAnsi="Times New Roman"/>
          <w:kern w:val="1"/>
          <w:sz w:val="24"/>
          <w:szCs w:val="21"/>
          <w:lang w:eastAsia="hi-IN" w:bidi="hi-IN"/>
        </w:rPr>
        <w:t>chiropterologiczna</w:t>
      </w:r>
      <w:proofErr w:type="spellEnd"/>
      <w:r w:rsidR="00C65686" w:rsidRPr="00964052">
        <w:rPr>
          <w:rFonts w:ascii="Times New Roman" w:hAnsi="Times New Roman"/>
          <w:kern w:val="1"/>
          <w:sz w:val="24"/>
          <w:szCs w:val="21"/>
          <w:lang w:eastAsia="hi-IN" w:bidi="hi-IN"/>
        </w:rPr>
        <w:t xml:space="preserve"> </w:t>
      </w:r>
      <w:r w:rsidRPr="00964052">
        <w:rPr>
          <w:rFonts w:ascii="Times New Roman" w:hAnsi="Times New Roman"/>
          <w:kern w:val="1"/>
          <w:sz w:val="24"/>
          <w:szCs w:val="21"/>
          <w:lang w:eastAsia="hi-IN" w:bidi="hi-IN"/>
        </w:rPr>
        <w:t>–</w:t>
      </w:r>
      <w:r w:rsidR="00726ED4">
        <w:rPr>
          <w:rFonts w:ascii="Times New Roman" w:hAnsi="Times New Roman"/>
          <w:kern w:val="1"/>
          <w:sz w:val="24"/>
          <w:szCs w:val="21"/>
          <w:lang w:eastAsia="hi-IN" w:bidi="hi-IN"/>
        </w:rPr>
        <w:t xml:space="preserve"> </w:t>
      </w:r>
      <w:r w:rsidR="00804B8D">
        <w:rPr>
          <w:rFonts w:ascii="Times New Roman" w:hAnsi="Times New Roman"/>
          <w:kern w:val="1"/>
          <w:sz w:val="24"/>
          <w:szCs w:val="21"/>
          <w:lang w:eastAsia="hi-IN" w:bidi="hi-IN"/>
        </w:rPr>
        <w:t>(</w:t>
      </w:r>
      <w:r w:rsidRPr="00E540D1">
        <w:rPr>
          <w:rFonts w:ascii="Times New Roman" w:hAnsi="Times New Roman"/>
          <w:kern w:val="1"/>
          <w:sz w:val="24"/>
          <w:szCs w:val="21"/>
          <w:lang w:eastAsia="hi-IN" w:bidi="hi-IN"/>
        </w:rPr>
        <w:t>zwanej</w:t>
      </w:r>
      <w:r w:rsidR="00804B8D">
        <w:rPr>
          <w:rFonts w:ascii="Times New Roman" w:hAnsi="Times New Roman"/>
          <w:kern w:val="1"/>
          <w:sz w:val="24"/>
          <w:szCs w:val="21"/>
          <w:lang w:eastAsia="hi-IN" w:bidi="hi-IN"/>
        </w:rPr>
        <w:t xml:space="preserve"> </w:t>
      </w:r>
      <w:r w:rsidRPr="00E540D1">
        <w:rPr>
          <w:rFonts w:ascii="Times New Roman" w:hAnsi="Times New Roman"/>
          <w:kern w:val="1"/>
          <w:sz w:val="24"/>
          <w:szCs w:val="21"/>
          <w:lang w:eastAsia="hi-IN" w:bidi="hi-IN"/>
        </w:rPr>
        <w:t>dalej</w:t>
      </w:r>
      <w:r w:rsidR="00804B8D">
        <w:rPr>
          <w:rFonts w:ascii="Times New Roman" w:hAnsi="Times New Roman"/>
          <w:kern w:val="1"/>
          <w:sz w:val="24"/>
          <w:szCs w:val="21"/>
          <w:lang w:eastAsia="hi-IN" w:bidi="hi-IN"/>
        </w:rPr>
        <w:t xml:space="preserve"> </w:t>
      </w:r>
      <w:r w:rsidRPr="00E540D1">
        <w:rPr>
          <w:rFonts w:ascii="Times New Roman" w:hAnsi="Times New Roman"/>
          <w:kern w:val="1"/>
          <w:sz w:val="24"/>
          <w:szCs w:val="21"/>
          <w:lang w:eastAsia="hi-IN" w:bidi="hi-IN"/>
        </w:rPr>
        <w:t>„Projektem</w:t>
      </w:r>
      <w:r w:rsidR="00804B8D">
        <w:rPr>
          <w:rFonts w:ascii="Times New Roman" w:hAnsi="Times New Roman"/>
          <w:kern w:val="1"/>
          <w:sz w:val="24"/>
          <w:szCs w:val="21"/>
          <w:lang w:eastAsia="hi-IN" w:bidi="hi-IN"/>
        </w:rPr>
        <w:t xml:space="preserve">”) </w:t>
      </w:r>
      <w:r w:rsidR="001E61D8" w:rsidRPr="001E61D8">
        <w:rPr>
          <w:rFonts w:ascii="Times New Roman" w:hAnsi="Times New Roman"/>
          <w:kern w:val="1"/>
          <w:sz w:val="24"/>
          <w:szCs w:val="21"/>
          <w:lang w:eastAsia="hi-IN" w:bidi="hi-IN"/>
        </w:rPr>
        <w:t>Termomodernizacja budynku głównego Szpitala w Czeladzi  (segment A, segment B, segment C) w Powiatowym Zespole Zakładów Opieki Zdrowotnej w Czeladzi</w:t>
      </w:r>
      <w:r w:rsidR="001E61D8">
        <w:rPr>
          <w:rFonts w:ascii="Times New Roman" w:hAnsi="Times New Roman"/>
          <w:kern w:val="1"/>
          <w:sz w:val="24"/>
          <w:szCs w:val="21"/>
          <w:lang w:eastAsia="hi-IN" w:bidi="hi-IN"/>
        </w:rPr>
        <w:t xml:space="preserve"> </w:t>
      </w:r>
      <w:r w:rsidR="001E61D8" w:rsidRPr="001E61D8">
        <w:rPr>
          <w:rFonts w:ascii="Times New Roman" w:hAnsi="Times New Roman"/>
          <w:kern w:val="1"/>
          <w:sz w:val="24"/>
          <w:szCs w:val="21"/>
          <w:lang w:eastAsia="hi-IN" w:bidi="hi-IN"/>
        </w:rPr>
        <w:t xml:space="preserve"> w ramach działania: 4.3. Efektywność energetyczna i odnawialne źródła energii w infrastrukturze publicznej i mieszkaniowej Regionalnego Programu Operacyjnego Województwa Śląskiego  na lata 2014-2020</w:t>
      </w:r>
      <w:r w:rsidR="00F76D3F">
        <w:rPr>
          <w:rFonts w:ascii="Times New Roman" w:hAnsi="Times New Roman"/>
          <w:kern w:val="1"/>
          <w:sz w:val="24"/>
          <w:szCs w:val="21"/>
          <w:lang w:eastAsia="hi-IN" w:bidi="hi-IN"/>
        </w:rPr>
        <w:t>;</w:t>
      </w:r>
    </w:p>
    <w:p w14:paraId="1E86F0CF" w14:textId="77777777" w:rsidR="00F016B4" w:rsidRPr="00E540D1" w:rsidRDefault="00F016B4" w:rsidP="00E540D1">
      <w:pPr>
        <w:widowControl w:val="0"/>
        <w:numPr>
          <w:ilvl w:val="0"/>
          <w:numId w:val="25"/>
        </w:numPr>
        <w:suppressAutoHyphens/>
        <w:spacing w:after="0" w:line="240" w:lineRule="auto"/>
        <w:jc w:val="both"/>
        <w:rPr>
          <w:rFonts w:ascii="Times New Roman" w:eastAsia="Arial Unicode MS" w:hAnsi="Times New Roman" w:cs="Mangal"/>
          <w:kern w:val="1"/>
          <w:sz w:val="24"/>
          <w:szCs w:val="24"/>
          <w:lang w:eastAsia="hi-IN" w:bidi="hi-IN"/>
        </w:rPr>
      </w:pPr>
      <w:r w:rsidRPr="00E540D1">
        <w:rPr>
          <w:rFonts w:ascii="Times New Roman" w:hAnsi="Times New Roman"/>
          <w:kern w:val="1"/>
          <w:sz w:val="24"/>
          <w:szCs w:val="21"/>
          <w:lang w:eastAsia="hi-IN" w:bidi="hi-IN"/>
        </w:rPr>
        <w:t>uzyskanie przez Wykonawcę pozwolenia na budowę oraz wszelkich niezbędnych zatwierdzeń, pozwoleń i uzgodnień związanych z wykonaniem robót, dostawami materiałów i urządzeń, sprzętu i siły roboczej niezbędnej dla zrealizowania umowy;</w:t>
      </w:r>
    </w:p>
    <w:p w14:paraId="39D10500" w14:textId="77777777" w:rsidR="00F76D3F" w:rsidRDefault="00F016B4" w:rsidP="00E540D1">
      <w:pPr>
        <w:widowControl w:val="0"/>
        <w:numPr>
          <w:ilvl w:val="0"/>
          <w:numId w:val="25"/>
        </w:numPr>
        <w:suppressAutoHyphens/>
        <w:spacing w:after="0" w:line="240" w:lineRule="auto"/>
        <w:jc w:val="both"/>
        <w:rPr>
          <w:rFonts w:ascii="Times New Roman" w:eastAsia="Arial Unicode MS" w:hAnsi="Times New Roman" w:cs="Mangal"/>
          <w:kern w:val="1"/>
          <w:sz w:val="24"/>
          <w:szCs w:val="24"/>
          <w:lang w:eastAsia="hi-IN" w:bidi="hi-IN"/>
        </w:rPr>
      </w:pPr>
      <w:r w:rsidRPr="00CA077C">
        <w:rPr>
          <w:rFonts w:ascii="Times New Roman" w:eastAsia="Arial Unicode MS" w:hAnsi="Times New Roman" w:cs="Mangal"/>
          <w:kern w:val="1"/>
          <w:sz w:val="24"/>
          <w:szCs w:val="24"/>
          <w:lang w:eastAsia="hi-IN" w:bidi="hi-IN"/>
        </w:rPr>
        <w:t xml:space="preserve">wykonanie przez Wykonawcę, przy użyciu własnych materiałów robót budowlanych (zwanych dalej Robotami) według </w:t>
      </w:r>
      <w:r w:rsidR="002B2DB9" w:rsidRPr="00CA077C">
        <w:rPr>
          <w:rFonts w:ascii="Times New Roman" w:eastAsia="Arial Unicode MS" w:hAnsi="Times New Roman" w:cs="Mangal"/>
          <w:kern w:val="1"/>
          <w:sz w:val="24"/>
          <w:szCs w:val="24"/>
          <w:lang w:eastAsia="hi-IN" w:bidi="hi-IN"/>
        </w:rPr>
        <w:t xml:space="preserve">założeń </w:t>
      </w:r>
      <w:r w:rsidRPr="00CA077C">
        <w:rPr>
          <w:rFonts w:ascii="Times New Roman" w:eastAsia="Arial Unicode MS" w:hAnsi="Times New Roman" w:cs="Mangal"/>
          <w:kern w:val="1"/>
          <w:sz w:val="24"/>
          <w:szCs w:val="24"/>
          <w:lang w:eastAsia="hi-IN" w:bidi="hi-IN"/>
        </w:rPr>
        <w:t xml:space="preserve">Programu Funkcjonalno-Użytkowego </w:t>
      </w:r>
      <w:r w:rsidR="001637E2" w:rsidRPr="00CA077C">
        <w:rPr>
          <w:rFonts w:ascii="Times New Roman" w:eastAsia="Arial Unicode MS" w:hAnsi="Times New Roman" w:cs="Mangal"/>
          <w:kern w:val="1"/>
          <w:sz w:val="24"/>
          <w:szCs w:val="24"/>
          <w:lang w:eastAsia="hi-IN" w:bidi="hi-IN"/>
        </w:rPr>
        <w:t xml:space="preserve">oraz </w:t>
      </w:r>
      <w:r w:rsidR="002B2DB9" w:rsidRPr="00CA077C">
        <w:rPr>
          <w:rFonts w:ascii="Times New Roman" w:eastAsia="Arial Unicode MS" w:hAnsi="Times New Roman" w:cs="Mangal"/>
          <w:kern w:val="1"/>
          <w:sz w:val="24"/>
          <w:szCs w:val="24"/>
          <w:lang w:eastAsia="hi-IN" w:bidi="hi-IN"/>
        </w:rPr>
        <w:t xml:space="preserve">zgodnie z zatwierdzonym </w:t>
      </w:r>
      <w:r w:rsidRPr="00CA077C">
        <w:rPr>
          <w:rFonts w:ascii="Times New Roman" w:eastAsia="Arial Unicode MS" w:hAnsi="Times New Roman" w:cs="Mangal"/>
          <w:kern w:val="1"/>
          <w:sz w:val="24"/>
          <w:szCs w:val="24"/>
          <w:lang w:eastAsia="hi-IN" w:bidi="hi-IN"/>
        </w:rPr>
        <w:t>przez Zamawiającego</w:t>
      </w:r>
      <w:r w:rsidR="002B2DB9" w:rsidRPr="00CA077C">
        <w:rPr>
          <w:rFonts w:ascii="Times New Roman" w:eastAsia="Arial Unicode MS" w:hAnsi="Times New Roman" w:cs="Mangal"/>
          <w:kern w:val="1"/>
          <w:sz w:val="24"/>
          <w:szCs w:val="24"/>
          <w:lang w:eastAsia="hi-IN" w:bidi="hi-IN"/>
        </w:rPr>
        <w:t xml:space="preserve"> Projektem</w:t>
      </w:r>
    </w:p>
    <w:p w14:paraId="22B995A3" w14:textId="77777777" w:rsidR="00F016B4" w:rsidRPr="00964052" w:rsidRDefault="00F016B4" w:rsidP="00E540D1">
      <w:pPr>
        <w:widowControl w:val="0"/>
        <w:numPr>
          <w:ilvl w:val="0"/>
          <w:numId w:val="25"/>
        </w:numPr>
        <w:suppressAutoHyphens/>
        <w:spacing w:after="0" w:line="240" w:lineRule="auto"/>
        <w:jc w:val="both"/>
        <w:rPr>
          <w:rFonts w:ascii="Times New Roman" w:eastAsia="Arial Unicode MS" w:hAnsi="Times New Roman" w:cs="Mangal"/>
          <w:kern w:val="1"/>
          <w:sz w:val="24"/>
          <w:szCs w:val="24"/>
          <w:lang w:eastAsia="hi-IN" w:bidi="hi-IN"/>
        </w:rPr>
      </w:pPr>
      <w:r w:rsidRPr="00CA077C">
        <w:rPr>
          <w:rFonts w:ascii="Times New Roman" w:eastAsia="Arial Unicode MS" w:hAnsi="Times New Roman" w:cs="Mangal"/>
          <w:kern w:val="1"/>
          <w:sz w:val="24"/>
          <w:szCs w:val="24"/>
          <w:lang w:eastAsia="hi-IN" w:bidi="hi-IN"/>
        </w:rPr>
        <w:t>sporządzenie i przekazanie Zamawiającemu atestów, aprobat technicznych, deklaracji zgodności oraz dokumentacji technicz</w:t>
      </w:r>
      <w:r w:rsidR="009D4BA9" w:rsidRPr="00CA077C">
        <w:rPr>
          <w:rFonts w:ascii="Times New Roman" w:eastAsia="Arial Unicode MS" w:hAnsi="Times New Roman" w:cs="Mangal"/>
          <w:kern w:val="1"/>
          <w:sz w:val="24"/>
          <w:szCs w:val="24"/>
          <w:lang w:eastAsia="hi-IN" w:bidi="hi-IN"/>
        </w:rPr>
        <w:t>nej</w:t>
      </w:r>
      <w:r w:rsidRPr="00CA077C">
        <w:rPr>
          <w:rFonts w:ascii="Times New Roman" w:eastAsia="Arial Unicode MS" w:hAnsi="Times New Roman" w:cs="Mangal"/>
          <w:kern w:val="1"/>
          <w:sz w:val="24"/>
          <w:szCs w:val="24"/>
          <w:lang w:eastAsia="hi-IN" w:bidi="hi-IN"/>
        </w:rPr>
        <w:t xml:space="preserve">, instrukcji obsługi i kart gwarancyjnych </w:t>
      </w:r>
      <w:r w:rsidR="00BF1C09" w:rsidRPr="00CA077C">
        <w:rPr>
          <w:rFonts w:ascii="Times New Roman" w:eastAsia="Arial Unicode MS" w:hAnsi="Times New Roman" w:cs="Mangal"/>
          <w:kern w:val="1"/>
          <w:sz w:val="24"/>
          <w:szCs w:val="24"/>
          <w:lang w:eastAsia="hi-IN" w:bidi="hi-IN"/>
        </w:rPr>
        <w:t>zamontowanych urz</w:t>
      </w:r>
      <w:r w:rsidR="00F76D3F">
        <w:rPr>
          <w:rFonts w:ascii="Times New Roman" w:eastAsia="Arial Unicode MS" w:hAnsi="Times New Roman" w:cs="Mangal"/>
          <w:kern w:val="1"/>
          <w:sz w:val="24"/>
          <w:szCs w:val="24"/>
          <w:lang w:eastAsia="hi-IN" w:bidi="hi-IN"/>
        </w:rPr>
        <w:t>ą</w:t>
      </w:r>
      <w:r w:rsidR="00BF1C09" w:rsidRPr="00CA077C">
        <w:rPr>
          <w:rFonts w:ascii="Times New Roman" w:eastAsia="Arial Unicode MS" w:hAnsi="Times New Roman" w:cs="Mangal"/>
          <w:kern w:val="1"/>
          <w:sz w:val="24"/>
          <w:szCs w:val="24"/>
          <w:lang w:eastAsia="hi-IN" w:bidi="hi-IN"/>
        </w:rPr>
        <w:t>dzeń</w:t>
      </w:r>
      <w:r w:rsidRPr="00964052">
        <w:rPr>
          <w:rFonts w:ascii="Times New Roman" w:eastAsia="Arial Unicode MS" w:hAnsi="Times New Roman" w:cs="Mangal"/>
          <w:kern w:val="1"/>
          <w:sz w:val="24"/>
          <w:szCs w:val="24"/>
          <w:lang w:eastAsia="hi-IN" w:bidi="hi-IN"/>
        </w:rPr>
        <w:t>.</w:t>
      </w:r>
    </w:p>
    <w:p w14:paraId="44AE5060" w14:textId="77777777" w:rsidR="00F016B4" w:rsidRPr="00964052" w:rsidRDefault="00F016B4" w:rsidP="00E540D1">
      <w:pPr>
        <w:widowControl w:val="0"/>
        <w:numPr>
          <w:ilvl w:val="0"/>
          <w:numId w:val="26"/>
        </w:numPr>
        <w:tabs>
          <w:tab w:val="num" w:pos="426"/>
        </w:tabs>
        <w:suppressAutoHyphens/>
        <w:spacing w:after="0" w:line="240" w:lineRule="auto"/>
        <w:ind w:left="426" w:hanging="426"/>
        <w:jc w:val="both"/>
        <w:rPr>
          <w:rFonts w:ascii="Times New Roman" w:eastAsia="Arial Unicode MS" w:hAnsi="Times New Roman" w:cs="Mangal"/>
          <w:kern w:val="1"/>
          <w:sz w:val="24"/>
          <w:szCs w:val="24"/>
          <w:lang w:eastAsia="hi-IN" w:bidi="hi-IN"/>
        </w:rPr>
      </w:pPr>
      <w:r w:rsidRPr="00964052">
        <w:rPr>
          <w:rFonts w:ascii="Times New Roman" w:eastAsia="Arial Unicode MS" w:hAnsi="Times New Roman" w:cs="Mangal"/>
          <w:kern w:val="1"/>
          <w:sz w:val="24"/>
          <w:szCs w:val="24"/>
          <w:lang w:eastAsia="hi-IN" w:bidi="hi-IN"/>
        </w:rPr>
        <w:lastRenderedPageBreak/>
        <w:t xml:space="preserve">Podstawowe założenia do wykonania Projektu </w:t>
      </w:r>
      <w:r w:rsidR="00E2086F" w:rsidRPr="00964052">
        <w:rPr>
          <w:rFonts w:ascii="Times New Roman" w:eastAsia="Arial Unicode MS" w:hAnsi="Times New Roman" w:cs="Mangal"/>
          <w:kern w:val="1"/>
          <w:sz w:val="24"/>
          <w:szCs w:val="24"/>
          <w:lang w:eastAsia="hi-IN" w:bidi="hi-IN"/>
        </w:rPr>
        <w:t xml:space="preserve">i </w:t>
      </w:r>
      <w:r w:rsidR="00E2086F" w:rsidRPr="00CA077C">
        <w:rPr>
          <w:rFonts w:ascii="Times New Roman" w:eastAsia="Arial Unicode MS" w:hAnsi="Times New Roman" w:cs="Mangal"/>
          <w:kern w:val="1"/>
          <w:sz w:val="24"/>
          <w:szCs w:val="24"/>
          <w:lang w:eastAsia="hi-IN" w:bidi="hi-IN"/>
        </w:rPr>
        <w:t>Robót</w:t>
      </w:r>
      <w:r w:rsidR="00E2086F" w:rsidRPr="00964052">
        <w:rPr>
          <w:rFonts w:ascii="Times New Roman" w:eastAsia="Arial Unicode MS" w:hAnsi="Times New Roman" w:cs="Mangal"/>
          <w:kern w:val="1"/>
          <w:sz w:val="24"/>
          <w:szCs w:val="24"/>
          <w:lang w:eastAsia="hi-IN" w:bidi="hi-IN"/>
        </w:rPr>
        <w:t xml:space="preserve"> </w:t>
      </w:r>
      <w:r w:rsidRPr="00964052">
        <w:rPr>
          <w:rFonts w:ascii="Times New Roman" w:eastAsia="Arial Unicode MS" w:hAnsi="Times New Roman" w:cs="Mangal"/>
          <w:kern w:val="1"/>
          <w:sz w:val="24"/>
          <w:szCs w:val="24"/>
          <w:lang w:eastAsia="hi-IN" w:bidi="hi-IN"/>
        </w:rPr>
        <w:t xml:space="preserve">zawarte są w wytycznych określonych w Programie funkcjonalno-użytkowym stanowiącym załącznik nr </w:t>
      </w:r>
      <w:r w:rsidR="00147135" w:rsidRPr="00964052">
        <w:rPr>
          <w:rFonts w:ascii="Times New Roman" w:eastAsia="Arial Unicode MS" w:hAnsi="Times New Roman" w:cs="Mangal"/>
          <w:kern w:val="1"/>
          <w:sz w:val="24"/>
          <w:szCs w:val="24"/>
          <w:lang w:eastAsia="hi-IN" w:bidi="hi-IN"/>
        </w:rPr>
        <w:t>5</w:t>
      </w:r>
      <w:r w:rsidRPr="00964052">
        <w:rPr>
          <w:rFonts w:ascii="Times New Roman" w:eastAsia="Arial Unicode MS" w:hAnsi="Times New Roman" w:cs="Mangal"/>
          <w:kern w:val="1"/>
          <w:sz w:val="24"/>
          <w:szCs w:val="24"/>
          <w:lang w:eastAsia="hi-IN" w:bidi="hi-IN"/>
        </w:rPr>
        <w:t xml:space="preserve"> do SIWZ.</w:t>
      </w:r>
    </w:p>
    <w:p w14:paraId="6E4E5B9F" w14:textId="77777777" w:rsidR="00F016B4" w:rsidRPr="00E540D1" w:rsidRDefault="00F016B4" w:rsidP="00E540D1">
      <w:pPr>
        <w:widowControl w:val="0"/>
        <w:numPr>
          <w:ilvl w:val="0"/>
          <w:numId w:val="26"/>
        </w:numPr>
        <w:tabs>
          <w:tab w:val="num" w:pos="426"/>
        </w:tabs>
        <w:suppressAutoHyphens/>
        <w:spacing w:after="0" w:line="240" w:lineRule="auto"/>
        <w:ind w:left="426" w:hanging="426"/>
        <w:jc w:val="both"/>
        <w:rPr>
          <w:rFonts w:ascii="Times New Roman" w:eastAsia="Arial Unicode MS" w:hAnsi="Times New Roman" w:cs="Mangal"/>
          <w:kern w:val="1"/>
          <w:sz w:val="24"/>
          <w:szCs w:val="24"/>
          <w:lang w:eastAsia="hi-IN" w:bidi="hi-IN"/>
        </w:rPr>
      </w:pPr>
      <w:r w:rsidRPr="00CA077C">
        <w:rPr>
          <w:rFonts w:ascii="Times New Roman" w:eastAsia="Arial Unicode MS" w:hAnsi="Times New Roman" w:cs="Mangal"/>
          <w:kern w:val="24"/>
          <w:sz w:val="24"/>
          <w:szCs w:val="24"/>
          <w:lang w:eastAsia="hi-IN" w:bidi="hi-IN"/>
        </w:rPr>
        <w:t>Oferta Wykonawcy i Specyfikacja Istotnych Warunków</w:t>
      </w:r>
      <w:r w:rsidRPr="00964052">
        <w:rPr>
          <w:rFonts w:ascii="Times New Roman" w:eastAsia="Arial Unicode MS" w:hAnsi="Times New Roman" w:cs="Mangal"/>
          <w:kern w:val="1"/>
          <w:sz w:val="24"/>
          <w:szCs w:val="24"/>
          <w:lang w:eastAsia="hi-IN" w:bidi="hi-IN"/>
        </w:rPr>
        <w:t xml:space="preserve"> </w:t>
      </w:r>
      <w:r w:rsidRPr="00E540D1">
        <w:rPr>
          <w:rFonts w:ascii="Times New Roman" w:eastAsia="Arial Unicode MS" w:hAnsi="Times New Roman" w:cs="Mangal"/>
          <w:kern w:val="1"/>
          <w:sz w:val="24"/>
          <w:szCs w:val="24"/>
          <w:lang w:eastAsia="hi-IN" w:bidi="hi-IN"/>
        </w:rPr>
        <w:t xml:space="preserve">Zamówienia wraz z załącznikami stanowią odpowiednio załącznik nr </w:t>
      </w:r>
      <w:r w:rsidR="00804B8D">
        <w:rPr>
          <w:rFonts w:ascii="Times New Roman" w:eastAsia="Arial Unicode MS" w:hAnsi="Times New Roman" w:cs="Mangal"/>
          <w:kern w:val="1"/>
          <w:sz w:val="24"/>
          <w:szCs w:val="24"/>
          <w:lang w:eastAsia="hi-IN" w:bidi="hi-IN"/>
        </w:rPr>
        <w:t>1</w:t>
      </w:r>
      <w:r w:rsidRPr="00E540D1">
        <w:rPr>
          <w:rFonts w:ascii="Times New Roman" w:eastAsia="Arial Unicode MS" w:hAnsi="Times New Roman" w:cs="Mangal"/>
          <w:kern w:val="1"/>
          <w:sz w:val="24"/>
          <w:szCs w:val="24"/>
          <w:lang w:eastAsia="hi-IN" w:bidi="hi-IN"/>
        </w:rPr>
        <w:t xml:space="preserve"> i załącznik nr </w:t>
      </w:r>
      <w:r w:rsidR="00804B8D">
        <w:rPr>
          <w:rFonts w:ascii="Times New Roman" w:eastAsia="Arial Unicode MS" w:hAnsi="Times New Roman" w:cs="Mangal"/>
          <w:kern w:val="1"/>
          <w:sz w:val="24"/>
          <w:szCs w:val="24"/>
          <w:lang w:eastAsia="hi-IN" w:bidi="hi-IN"/>
        </w:rPr>
        <w:t>2</w:t>
      </w:r>
      <w:r w:rsidRPr="00E540D1">
        <w:rPr>
          <w:rFonts w:ascii="Times New Roman" w:eastAsia="Arial Unicode MS" w:hAnsi="Times New Roman" w:cs="Mangal"/>
          <w:kern w:val="1"/>
          <w:sz w:val="24"/>
          <w:szCs w:val="24"/>
          <w:lang w:eastAsia="hi-IN" w:bidi="hi-IN"/>
        </w:rPr>
        <w:t xml:space="preserve"> i są integralnymi częściami niniejszej umowy.</w:t>
      </w:r>
    </w:p>
    <w:p w14:paraId="4F1DE06A" w14:textId="77777777" w:rsidR="00F016B4" w:rsidRPr="00E540D1" w:rsidRDefault="00F016B4" w:rsidP="00E540D1">
      <w:pPr>
        <w:widowControl w:val="0"/>
        <w:numPr>
          <w:ilvl w:val="0"/>
          <w:numId w:val="26"/>
        </w:numPr>
        <w:tabs>
          <w:tab w:val="num" w:pos="426"/>
        </w:tabs>
        <w:suppressAutoHyphens/>
        <w:spacing w:after="0" w:line="240" w:lineRule="auto"/>
        <w:ind w:left="426"/>
        <w:jc w:val="both"/>
        <w:rPr>
          <w:rFonts w:ascii="Times New Roman" w:hAnsi="Times New Roman" w:cs="Arial"/>
          <w:kern w:val="1"/>
          <w:sz w:val="24"/>
          <w:szCs w:val="21"/>
          <w:lang w:eastAsia="hi-IN" w:bidi="hi-IN"/>
        </w:rPr>
      </w:pPr>
      <w:r w:rsidRPr="00E540D1">
        <w:rPr>
          <w:rFonts w:ascii="Times New Roman" w:hAnsi="Times New Roman" w:cs="Arial"/>
          <w:kern w:val="1"/>
          <w:sz w:val="24"/>
          <w:szCs w:val="21"/>
          <w:lang w:eastAsia="hi-IN" w:bidi="hi-IN"/>
        </w:rPr>
        <w:t>Wykonawca oświadcza, że:</w:t>
      </w:r>
    </w:p>
    <w:p w14:paraId="483733E0" w14:textId="77777777" w:rsidR="00F016B4" w:rsidRPr="00E540D1" w:rsidRDefault="00F016B4" w:rsidP="00E540D1">
      <w:pPr>
        <w:widowControl w:val="0"/>
        <w:tabs>
          <w:tab w:val="left" w:pos="-720"/>
        </w:tabs>
        <w:suppressAutoHyphens/>
        <w:spacing w:after="0" w:line="240" w:lineRule="auto"/>
        <w:ind w:left="668" w:hanging="327"/>
        <w:jc w:val="both"/>
        <w:rPr>
          <w:rFonts w:ascii="Times New Roman" w:hAnsi="Times New Roman" w:cs="Arial"/>
          <w:kern w:val="1"/>
          <w:sz w:val="24"/>
          <w:szCs w:val="24"/>
          <w:lang w:eastAsia="hi-IN" w:bidi="hi-IN"/>
        </w:rPr>
      </w:pPr>
      <w:r w:rsidRPr="00E540D1">
        <w:rPr>
          <w:rFonts w:ascii="Times New Roman" w:hAnsi="Times New Roman" w:cs="Arial"/>
          <w:kern w:val="1"/>
          <w:sz w:val="24"/>
          <w:szCs w:val="24"/>
          <w:lang w:eastAsia="hi-IN" w:bidi="hi-IN"/>
        </w:rPr>
        <w:t>a) posiada niezbędne umiejętności, wiedzę, środki, sprzęt i doświadczenie do wykonania umowy i zobowiązuje się wykonać swoje obowiązki z należytą starannością oraz aktualnym poziomem wiedzy i techniki;</w:t>
      </w:r>
    </w:p>
    <w:p w14:paraId="08CDEB66" w14:textId="77777777" w:rsidR="00F016B4" w:rsidRPr="00E540D1" w:rsidRDefault="00F016B4" w:rsidP="00E540D1">
      <w:pPr>
        <w:widowControl w:val="0"/>
        <w:tabs>
          <w:tab w:val="left" w:pos="-720"/>
        </w:tabs>
        <w:suppressAutoHyphens/>
        <w:spacing w:after="0" w:line="240" w:lineRule="auto"/>
        <w:ind w:left="668" w:hanging="327"/>
        <w:jc w:val="both"/>
        <w:rPr>
          <w:rFonts w:ascii="Times New Roman" w:eastAsia="Arial Unicode MS" w:hAnsi="Times New Roman" w:cs="Tahoma"/>
          <w:kern w:val="1"/>
          <w:sz w:val="24"/>
          <w:szCs w:val="24"/>
          <w:lang w:eastAsia="hi-IN" w:bidi="hi-IN"/>
        </w:rPr>
      </w:pPr>
      <w:r w:rsidRPr="00E540D1">
        <w:rPr>
          <w:rFonts w:ascii="Times New Roman" w:hAnsi="Times New Roman" w:cs="Arial"/>
          <w:kern w:val="1"/>
          <w:sz w:val="24"/>
          <w:szCs w:val="24"/>
          <w:lang w:eastAsia="hi-IN" w:bidi="hi-IN"/>
        </w:rPr>
        <w:t xml:space="preserve">b) </w:t>
      </w:r>
      <w:r w:rsidRPr="00E540D1">
        <w:rPr>
          <w:rFonts w:ascii="Times New Roman" w:eastAsia="Arial Unicode MS" w:hAnsi="Times New Roman" w:cs="Tahoma"/>
          <w:kern w:val="1"/>
          <w:sz w:val="24"/>
          <w:szCs w:val="24"/>
          <w:lang w:eastAsia="hi-IN" w:bidi="hi-IN"/>
        </w:rPr>
        <w:t xml:space="preserve">na podstawie otrzymanych od Zamawiającego dokumentów oraz po zapoznaniu się na miejscu z terenem, na którym będą prowadzone roboty budowlane, znane mu są: ogólne </w:t>
      </w:r>
      <w:r>
        <w:rPr>
          <w:rFonts w:ascii="Times New Roman" w:eastAsia="Arial Unicode MS" w:hAnsi="Times New Roman" w:cs="Tahoma"/>
          <w:kern w:val="1"/>
          <w:sz w:val="24"/>
          <w:szCs w:val="24"/>
          <w:lang w:eastAsia="hi-IN" w:bidi="hi-IN"/>
        </w:rPr>
        <w:br/>
      </w:r>
      <w:r w:rsidRPr="00E540D1">
        <w:rPr>
          <w:rFonts w:ascii="Times New Roman" w:eastAsia="Arial Unicode MS" w:hAnsi="Times New Roman" w:cs="Tahoma"/>
          <w:kern w:val="1"/>
          <w:sz w:val="24"/>
          <w:szCs w:val="24"/>
          <w:lang w:eastAsia="hi-IN" w:bidi="hi-IN"/>
        </w:rPr>
        <w:t xml:space="preserve">i szczegółowe warunki związane z terenem budowy i jego sąsiedztwem, uwarunkowania realizacji robót, ewentualne trudności mogące wyniknąć przy realizacji robót, ryzyka </w:t>
      </w:r>
      <w:r>
        <w:rPr>
          <w:rFonts w:ascii="Times New Roman" w:eastAsia="Arial Unicode MS" w:hAnsi="Times New Roman" w:cs="Tahoma"/>
          <w:kern w:val="1"/>
          <w:sz w:val="24"/>
          <w:szCs w:val="24"/>
          <w:lang w:eastAsia="hi-IN" w:bidi="hi-IN"/>
        </w:rPr>
        <w:br/>
      </w:r>
      <w:r w:rsidRPr="00E540D1">
        <w:rPr>
          <w:rFonts w:ascii="Times New Roman" w:eastAsia="Arial Unicode MS" w:hAnsi="Times New Roman" w:cs="Tahoma"/>
          <w:kern w:val="1"/>
          <w:sz w:val="24"/>
          <w:szCs w:val="24"/>
          <w:lang w:eastAsia="hi-IN" w:bidi="hi-IN"/>
        </w:rPr>
        <w:t>i zakres odpowiedzialności związanej z pracami będącymi przedmiotem niniejszej umowy, w tym również w zakresie bezpieczeństwa pracy;</w:t>
      </w:r>
    </w:p>
    <w:p w14:paraId="5ECC656B" w14:textId="77777777" w:rsidR="00F016B4" w:rsidRPr="00E540D1" w:rsidRDefault="00F016B4" w:rsidP="00E540D1">
      <w:pPr>
        <w:widowControl w:val="0"/>
        <w:tabs>
          <w:tab w:val="left" w:pos="-720"/>
        </w:tabs>
        <w:suppressAutoHyphens/>
        <w:spacing w:after="0" w:line="240" w:lineRule="auto"/>
        <w:ind w:left="668" w:hanging="327"/>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c) dokładnie zapoznał się z wymaganiami Zamawiającego, które zgodnie z obowiązującymi przepisami uwzględnił w całości w swojej ofercie, a w szczególności przy wycenie kosztów robót i dostaw;</w:t>
      </w:r>
    </w:p>
    <w:p w14:paraId="625BB101" w14:textId="77777777" w:rsidR="00F016B4" w:rsidRPr="00E540D1" w:rsidRDefault="00F016B4" w:rsidP="00E540D1">
      <w:pPr>
        <w:widowControl w:val="0"/>
        <w:tabs>
          <w:tab w:val="left" w:pos="-720"/>
        </w:tabs>
        <w:suppressAutoHyphens/>
        <w:spacing w:after="0" w:line="240" w:lineRule="auto"/>
        <w:ind w:left="668" w:hanging="327"/>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d) szczegółowo i należycie rozważył wszystkie warunki realizacji umowy i wynikające z nich koszty oraz inne okoliczności niezbędne dla należytego zrealizowania umowy.</w:t>
      </w:r>
    </w:p>
    <w:p w14:paraId="72A26C38" w14:textId="77777777" w:rsidR="00F016B4" w:rsidRPr="00E540D1" w:rsidRDefault="00F016B4" w:rsidP="0036165B">
      <w:pPr>
        <w:widowControl w:val="0"/>
        <w:tabs>
          <w:tab w:val="left" w:pos="-720"/>
        </w:tabs>
        <w:suppressAutoHyphens/>
        <w:spacing w:after="0" w:line="240" w:lineRule="auto"/>
        <w:rPr>
          <w:rFonts w:ascii="Times New Roman" w:eastAsia="Arial Unicode MS" w:hAnsi="Times New Roman" w:cs="Tahoma"/>
          <w:b/>
          <w:kern w:val="1"/>
          <w:sz w:val="24"/>
          <w:szCs w:val="24"/>
          <w:lang w:eastAsia="hi-IN" w:bidi="hi-IN"/>
        </w:rPr>
      </w:pPr>
    </w:p>
    <w:p w14:paraId="5C1EA005"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xml:space="preserve">§ 2. </w:t>
      </w:r>
    </w:p>
    <w:p w14:paraId="1DEDCD70"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Obowiązki Wykonawcy.</w:t>
      </w:r>
    </w:p>
    <w:p w14:paraId="46EF1190" w14:textId="77777777" w:rsidR="00F016B4" w:rsidRPr="00E540D1" w:rsidRDefault="00F016B4" w:rsidP="00E540D1">
      <w:pPr>
        <w:widowControl w:val="0"/>
        <w:suppressAutoHyphens/>
        <w:spacing w:after="0" w:line="240" w:lineRule="auto"/>
        <w:ind w:left="284" w:hanging="284"/>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1. Wykonawca zobowiązany jest do kompleksowego i zgodnego z prawem zrealizowania niniejszej umowy, a w szczególności do:</w:t>
      </w:r>
    </w:p>
    <w:p w14:paraId="5C818CEA" w14:textId="77777777" w:rsidR="00F016B4" w:rsidRPr="00E540D1" w:rsidRDefault="00F016B4" w:rsidP="00E540D1">
      <w:pPr>
        <w:widowControl w:val="0"/>
        <w:numPr>
          <w:ilvl w:val="0"/>
          <w:numId w:val="19"/>
        </w:numPr>
        <w:tabs>
          <w:tab w:val="left" w:pos="426"/>
        </w:tabs>
        <w:suppressAutoHyphens/>
        <w:spacing w:after="0" w:line="240" w:lineRule="auto"/>
        <w:ind w:left="284"/>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należytego utrzymania terenu, na którym prowadzone są Roboty;</w:t>
      </w:r>
    </w:p>
    <w:p w14:paraId="7107D169" w14:textId="77777777" w:rsidR="00F016B4" w:rsidRPr="00E540D1" w:rsidRDefault="00F016B4" w:rsidP="00E540D1">
      <w:pPr>
        <w:widowControl w:val="0"/>
        <w:numPr>
          <w:ilvl w:val="0"/>
          <w:numId w:val="19"/>
        </w:numPr>
        <w:tabs>
          <w:tab w:val="left" w:pos="426"/>
          <w:tab w:val="left" w:pos="709"/>
        </w:tabs>
        <w:suppressAutoHyphens/>
        <w:spacing w:after="0" w:line="240" w:lineRule="auto"/>
        <w:ind w:left="709" w:hanging="42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prowadzenia wszelkich prac i Robót w sposób zapewniający Zamawiającemu możliwość nieprzerwanego funkcjonowania;</w:t>
      </w:r>
    </w:p>
    <w:p w14:paraId="53F99245" w14:textId="77777777" w:rsidR="00F016B4" w:rsidRPr="00E540D1" w:rsidRDefault="00F016B4" w:rsidP="00E540D1">
      <w:pPr>
        <w:widowControl w:val="0"/>
        <w:numPr>
          <w:ilvl w:val="0"/>
          <w:numId w:val="19"/>
        </w:numPr>
        <w:tabs>
          <w:tab w:val="left" w:pos="426"/>
          <w:tab w:val="left" w:pos="709"/>
        </w:tabs>
        <w:suppressAutoHyphens/>
        <w:spacing w:after="0" w:line="240" w:lineRule="auto"/>
        <w:ind w:left="709" w:hanging="42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niezwłocznego podjęcia robót zabezpieczających 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w:t>
      </w:r>
    </w:p>
    <w:p w14:paraId="286D34EA" w14:textId="77777777" w:rsidR="00F016B4" w:rsidRPr="002A06F4" w:rsidRDefault="00F016B4" w:rsidP="00E540D1">
      <w:pPr>
        <w:widowControl w:val="0"/>
        <w:numPr>
          <w:ilvl w:val="0"/>
          <w:numId w:val="19"/>
        </w:numPr>
        <w:tabs>
          <w:tab w:val="left" w:pos="426"/>
          <w:tab w:val="left" w:pos="709"/>
        </w:tabs>
        <w:suppressAutoHyphens/>
        <w:spacing w:after="0" w:line="240" w:lineRule="auto"/>
        <w:ind w:left="709" w:hanging="425"/>
        <w:jc w:val="both"/>
        <w:rPr>
          <w:rFonts w:ascii="Times New Roman" w:eastAsia="Arial Unicode MS" w:hAnsi="Times New Roman" w:cs="Tahoma"/>
          <w:kern w:val="1"/>
          <w:sz w:val="24"/>
          <w:szCs w:val="24"/>
          <w:lang w:eastAsia="hi-IN" w:bidi="hi-IN"/>
        </w:rPr>
      </w:pPr>
      <w:r w:rsidRPr="002A06F4">
        <w:rPr>
          <w:rFonts w:ascii="Times New Roman" w:eastAsia="Arial Unicode MS" w:hAnsi="Times New Roman" w:cs="Tahoma"/>
          <w:kern w:val="1"/>
          <w:sz w:val="24"/>
          <w:szCs w:val="24"/>
          <w:lang w:eastAsia="hi-IN" w:bidi="hi-IN"/>
        </w:rPr>
        <w:t xml:space="preserve">ustanowienia </w:t>
      </w:r>
      <w:r w:rsidR="002B2DB9">
        <w:rPr>
          <w:rFonts w:ascii="Times New Roman" w:eastAsia="Arial Unicode MS" w:hAnsi="Times New Roman" w:cs="Tahoma"/>
          <w:kern w:val="1"/>
          <w:sz w:val="24"/>
          <w:szCs w:val="24"/>
          <w:lang w:eastAsia="hi-IN" w:bidi="hi-IN"/>
        </w:rPr>
        <w:t xml:space="preserve">osób kierujących realizacją Robót tj.: </w:t>
      </w:r>
      <w:r w:rsidRPr="002A06F4">
        <w:rPr>
          <w:rFonts w:ascii="Times New Roman" w:eastAsia="Arial Unicode MS" w:hAnsi="Times New Roman" w:cs="Tahoma"/>
          <w:kern w:val="1"/>
          <w:sz w:val="24"/>
          <w:szCs w:val="24"/>
          <w:lang w:eastAsia="hi-IN" w:bidi="hi-IN"/>
        </w:rPr>
        <w:t>kierownika budowy</w:t>
      </w:r>
      <w:r w:rsidR="00E2086F">
        <w:rPr>
          <w:rFonts w:ascii="Times New Roman" w:eastAsia="Arial Unicode MS" w:hAnsi="Times New Roman" w:cs="Tahoma"/>
          <w:kern w:val="1"/>
          <w:sz w:val="24"/>
          <w:szCs w:val="24"/>
          <w:lang w:eastAsia="hi-IN" w:bidi="hi-IN"/>
        </w:rPr>
        <w:t>,</w:t>
      </w:r>
      <w:r w:rsidR="00CA077C">
        <w:rPr>
          <w:rFonts w:ascii="Times New Roman" w:eastAsia="Arial Unicode MS" w:hAnsi="Times New Roman" w:cs="Tahoma"/>
          <w:kern w:val="1"/>
          <w:sz w:val="24"/>
          <w:szCs w:val="24"/>
          <w:lang w:eastAsia="hi-IN" w:bidi="hi-IN"/>
        </w:rPr>
        <w:t xml:space="preserve"> kierownika robót budowlanych, </w:t>
      </w:r>
      <w:r w:rsidR="00E2086F" w:rsidRPr="00CA077C">
        <w:rPr>
          <w:rFonts w:ascii="Times New Roman" w:eastAsia="Arial Unicode MS" w:hAnsi="Times New Roman" w:cs="Tahoma"/>
          <w:kern w:val="1"/>
          <w:sz w:val="24"/>
          <w:szCs w:val="24"/>
          <w:lang w:eastAsia="hi-IN" w:bidi="hi-IN"/>
        </w:rPr>
        <w:t xml:space="preserve"> kierownika robót branży elektrycznej, kierownika robót branży sanitarnej -</w:t>
      </w:r>
      <w:r w:rsidRPr="00CA077C">
        <w:rPr>
          <w:rFonts w:ascii="Times New Roman" w:eastAsia="Arial Unicode MS" w:hAnsi="Times New Roman" w:cs="Tahoma"/>
          <w:kern w:val="1"/>
          <w:sz w:val="24"/>
          <w:szCs w:val="24"/>
          <w:lang w:eastAsia="hi-IN" w:bidi="hi-IN"/>
        </w:rPr>
        <w:t xml:space="preserve"> posiadając</w:t>
      </w:r>
      <w:r w:rsidR="00E2086F" w:rsidRPr="00CA077C">
        <w:rPr>
          <w:rFonts w:ascii="Times New Roman" w:eastAsia="Arial Unicode MS" w:hAnsi="Times New Roman" w:cs="Tahoma"/>
          <w:kern w:val="1"/>
          <w:sz w:val="24"/>
          <w:szCs w:val="24"/>
          <w:lang w:eastAsia="hi-IN" w:bidi="hi-IN"/>
        </w:rPr>
        <w:t>ych</w:t>
      </w:r>
      <w:r w:rsidRPr="002A06F4">
        <w:rPr>
          <w:rFonts w:ascii="Times New Roman" w:eastAsia="Arial Unicode MS" w:hAnsi="Times New Roman" w:cs="Tahoma"/>
          <w:kern w:val="1"/>
          <w:sz w:val="24"/>
          <w:szCs w:val="24"/>
          <w:lang w:eastAsia="hi-IN" w:bidi="hi-IN"/>
        </w:rPr>
        <w:t xml:space="preserve"> odpowiednie uprawnienia, kwalifikacje i umiejętności;</w:t>
      </w:r>
    </w:p>
    <w:p w14:paraId="0093B24E" w14:textId="77777777" w:rsidR="00F016B4" w:rsidRPr="00E540D1" w:rsidRDefault="00F016B4" w:rsidP="00E540D1">
      <w:pPr>
        <w:widowControl w:val="0"/>
        <w:numPr>
          <w:ilvl w:val="0"/>
          <w:numId w:val="19"/>
        </w:numPr>
        <w:tabs>
          <w:tab w:val="left" w:pos="426"/>
          <w:tab w:val="left" w:pos="709"/>
        </w:tabs>
        <w:suppressAutoHyphens/>
        <w:spacing w:after="0" w:line="240" w:lineRule="auto"/>
        <w:ind w:left="709" w:hanging="42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wykonania wszelkich prac niezbędnych dla należytego wykonania umowy, w tym także wynikających ze zmian w dokumentacji projektowej oraz podjęcia wszelkich czynności koniecznych do należytego wykonania przedmiotu umowy;</w:t>
      </w:r>
    </w:p>
    <w:p w14:paraId="3D2BFDC7" w14:textId="77777777" w:rsidR="00F016B4" w:rsidRPr="00E540D1" w:rsidRDefault="00F016B4" w:rsidP="00E540D1">
      <w:pPr>
        <w:widowControl w:val="0"/>
        <w:numPr>
          <w:ilvl w:val="0"/>
          <w:numId w:val="19"/>
        </w:numPr>
        <w:tabs>
          <w:tab w:val="left" w:pos="709"/>
        </w:tabs>
        <w:suppressAutoHyphens/>
        <w:spacing w:after="0" w:line="240" w:lineRule="auto"/>
        <w:ind w:left="709" w:hanging="42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należytego zabezpieczenia i oznakowania prac, dbania o stan techniczny i prawidłowość oznakowania przez cały czas realizacji przedmiotu umowy oraz zapewnienia wymaganych warunków BHP i ppoż.;</w:t>
      </w:r>
    </w:p>
    <w:p w14:paraId="5BB391E9" w14:textId="77777777" w:rsidR="00F016B4" w:rsidRPr="00E540D1" w:rsidRDefault="00F016B4" w:rsidP="00E540D1">
      <w:pPr>
        <w:widowControl w:val="0"/>
        <w:numPr>
          <w:ilvl w:val="0"/>
          <w:numId w:val="19"/>
        </w:numPr>
        <w:tabs>
          <w:tab w:val="left" w:pos="709"/>
        </w:tabs>
        <w:suppressAutoHyphens/>
        <w:spacing w:after="0" w:line="240" w:lineRule="auto"/>
        <w:ind w:left="709" w:hanging="42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zorganizowania i wykonania niezbędnych prób, badań i odbiorów lub uzupełnień dokumentacji odbiorowej, dla potwierdzenia właściwej jakości prac;</w:t>
      </w:r>
    </w:p>
    <w:p w14:paraId="12F17C0D" w14:textId="77777777" w:rsidR="00F016B4" w:rsidRPr="00E540D1" w:rsidRDefault="00F016B4" w:rsidP="00E540D1">
      <w:pPr>
        <w:widowControl w:val="0"/>
        <w:numPr>
          <w:ilvl w:val="0"/>
          <w:numId w:val="19"/>
        </w:numPr>
        <w:tabs>
          <w:tab w:val="left" w:pos="426"/>
          <w:tab w:val="left" w:pos="709"/>
        </w:tabs>
        <w:suppressAutoHyphens/>
        <w:spacing w:after="0" w:line="240" w:lineRule="auto"/>
        <w:ind w:left="709" w:hanging="42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doprowadzenia terenu do stanu pierwotnego </w:t>
      </w:r>
      <w:r w:rsidR="00E630BB" w:rsidRPr="00E540D1">
        <w:rPr>
          <w:rFonts w:ascii="Times New Roman" w:eastAsia="Arial Unicode MS" w:hAnsi="Times New Roman" w:cs="Tahoma"/>
          <w:kern w:val="1"/>
          <w:sz w:val="24"/>
          <w:szCs w:val="24"/>
          <w:lang w:eastAsia="hi-IN" w:bidi="hi-IN"/>
        </w:rPr>
        <w:t>niezwłoczn</w:t>
      </w:r>
      <w:r w:rsidR="00E630BB">
        <w:rPr>
          <w:rFonts w:ascii="Times New Roman" w:eastAsia="Arial Unicode MS" w:hAnsi="Times New Roman" w:cs="Tahoma"/>
          <w:kern w:val="1"/>
          <w:sz w:val="24"/>
          <w:szCs w:val="24"/>
          <w:lang w:eastAsia="hi-IN" w:bidi="hi-IN"/>
        </w:rPr>
        <w:t>ie</w:t>
      </w:r>
      <w:r w:rsidR="00E630BB" w:rsidRPr="00E540D1">
        <w:rPr>
          <w:rFonts w:ascii="Times New Roman" w:eastAsia="Arial Unicode MS" w:hAnsi="Times New Roman" w:cs="Tahoma"/>
          <w:kern w:val="1"/>
          <w:sz w:val="24"/>
          <w:szCs w:val="24"/>
          <w:lang w:eastAsia="hi-IN" w:bidi="hi-IN"/>
        </w:rPr>
        <w:t xml:space="preserve"> </w:t>
      </w:r>
      <w:r w:rsidRPr="00E540D1">
        <w:rPr>
          <w:rFonts w:ascii="Times New Roman" w:eastAsia="Arial Unicode MS" w:hAnsi="Times New Roman" w:cs="Tahoma"/>
          <w:kern w:val="1"/>
          <w:sz w:val="24"/>
          <w:szCs w:val="24"/>
          <w:lang w:eastAsia="hi-IN" w:bidi="hi-IN"/>
        </w:rPr>
        <w:t>po zakończeniu Robót, a w tym demontażu zaplecza, obiektów tymczasowych, naprawy uszkodzonych nawierzchni; prace te muszą być wykonane przed końcowym odbiorem robót;</w:t>
      </w:r>
    </w:p>
    <w:p w14:paraId="5530C17C" w14:textId="77777777" w:rsidR="00F016B4" w:rsidRPr="00E540D1" w:rsidRDefault="00F016B4" w:rsidP="00E540D1">
      <w:pPr>
        <w:widowControl w:val="0"/>
        <w:numPr>
          <w:ilvl w:val="0"/>
          <w:numId w:val="19"/>
        </w:numPr>
        <w:tabs>
          <w:tab w:val="left" w:pos="709"/>
        </w:tabs>
        <w:suppressAutoHyphens/>
        <w:spacing w:after="0" w:line="240" w:lineRule="auto"/>
        <w:ind w:left="709" w:hanging="42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lastRenderedPageBreak/>
        <w:t xml:space="preserve">informowania z wyprzedzeniem przynajmniej 3 dni roboczych </w:t>
      </w:r>
      <w:r>
        <w:rPr>
          <w:rFonts w:ascii="Times New Roman" w:eastAsia="Arial Unicode MS" w:hAnsi="Times New Roman" w:cs="Tahoma"/>
          <w:kern w:val="1"/>
          <w:sz w:val="24"/>
          <w:szCs w:val="24"/>
          <w:lang w:eastAsia="hi-IN" w:bidi="hi-IN"/>
        </w:rPr>
        <w:t>I</w:t>
      </w:r>
      <w:r w:rsidRPr="00E540D1">
        <w:rPr>
          <w:rFonts w:ascii="Times New Roman" w:eastAsia="Arial Unicode MS" w:hAnsi="Times New Roman" w:cs="Tahoma"/>
          <w:kern w:val="1"/>
          <w:sz w:val="24"/>
          <w:szCs w:val="24"/>
          <w:lang w:eastAsia="hi-IN" w:bidi="hi-IN"/>
        </w:rPr>
        <w:t xml:space="preserve">nspektora </w:t>
      </w:r>
      <w:r>
        <w:rPr>
          <w:rFonts w:ascii="Times New Roman" w:eastAsia="Arial Unicode MS" w:hAnsi="Times New Roman" w:cs="Tahoma"/>
          <w:kern w:val="1"/>
          <w:sz w:val="24"/>
          <w:szCs w:val="24"/>
          <w:lang w:eastAsia="hi-IN" w:bidi="hi-IN"/>
        </w:rPr>
        <w:t>N</w:t>
      </w:r>
      <w:r w:rsidRPr="00E540D1">
        <w:rPr>
          <w:rFonts w:ascii="Times New Roman" w:eastAsia="Arial Unicode MS" w:hAnsi="Times New Roman" w:cs="Tahoma"/>
          <w:kern w:val="1"/>
          <w:sz w:val="24"/>
          <w:szCs w:val="24"/>
          <w:lang w:eastAsia="hi-IN" w:bidi="hi-IN"/>
        </w:rPr>
        <w:t xml:space="preserve">adzoru </w:t>
      </w:r>
      <w:r>
        <w:rPr>
          <w:rFonts w:ascii="Times New Roman" w:eastAsia="Arial Unicode MS" w:hAnsi="Times New Roman" w:cs="Tahoma"/>
          <w:kern w:val="1"/>
          <w:sz w:val="24"/>
          <w:szCs w:val="24"/>
          <w:lang w:eastAsia="hi-IN" w:bidi="hi-IN"/>
        </w:rPr>
        <w:t>I</w:t>
      </w:r>
      <w:r w:rsidRPr="00E540D1">
        <w:rPr>
          <w:rFonts w:ascii="Times New Roman" w:eastAsia="Arial Unicode MS" w:hAnsi="Times New Roman" w:cs="Tahoma"/>
          <w:kern w:val="1"/>
          <w:sz w:val="24"/>
          <w:szCs w:val="24"/>
          <w:lang w:eastAsia="hi-IN" w:bidi="hi-IN"/>
        </w:rPr>
        <w:t>nwestorskiego o terminie odbioru robót zanikających lub ulegających zakryciu; jeżeli Wykonawca zaniecha tego powiadomienia, może być zobowiązany na swój koszt do odkrycia robót lub wykonania robót niezbędnych do zbadania ich jakości, a następnie przywrócenia obiektu do stanu właściwego;</w:t>
      </w:r>
    </w:p>
    <w:p w14:paraId="4A7B85D1" w14:textId="77777777" w:rsidR="00F016B4" w:rsidRPr="00E540D1" w:rsidRDefault="00F016B4" w:rsidP="00E540D1">
      <w:pPr>
        <w:widowControl w:val="0"/>
        <w:numPr>
          <w:ilvl w:val="0"/>
          <w:numId w:val="19"/>
        </w:numPr>
        <w:tabs>
          <w:tab w:val="left" w:pos="709"/>
        </w:tabs>
        <w:suppressAutoHyphens/>
        <w:spacing w:after="0" w:line="240" w:lineRule="auto"/>
        <w:ind w:left="709" w:hanging="42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naprawienia całości lub części obiektu</w:t>
      </w:r>
      <w:r w:rsidR="00E2086F">
        <w:rPr>
          <w:rFonts w:ascii="Times New Roman" w:eastAsia="Arial Unicode MS" w:hAnsi="Times New Roman" w:cs="Tahoma"/>
          <w:kern w:val="1"/>
          <w:sz w:val="24"/>
          <w:szCs w:val="24"/>
          <w:lang w:eastAsia="hi-IN" w:bidi="hi-IN"/>
        </w:rPr>
        <w:t xml:space="preserve"> </w:t>
      </w:r>
      <w:r w:rsidRPr="00E540D1">
        <w:rPr>
          <w:rFonts w:ascii="Times New Roman" w:eastAsia="Arial Unicode MS" w:hAnsi="Times New Roman" w:cs="Tahoma"/>
          <w:kern w:val="1"/>
          <w:sz w:val="24"/>
          <w:szCs w:val="24"/>
          <w:lang w:eastAsia="hi-IN" w:bidi="hi-IN"/>
        </w:rPr>
        <w:t>na własny koszt - w przypadku zniszczenia lub uszkodzenia budynku</w:t>
      </w:r>
      <w:r w:rsidR="00E2086F">
        <w:rPr>
          <w:rFonts w:ascii="Times New Roman" w:eastAsia="Arial Unicode MS" w:hAnsi="Times New Roman" w:cs="Tahoma"/>
          <w:kern w:val="1"/>
          <w:sz w:val="24"/>
          <w:szCs w:val="24"/>
          <w:lang w:eastAsia="hi-IN" w:bidi="hi-IN"/>
        </w:rPr>
        <w:t xml:space="preserve">, </w:t>
      </w:r>
      <w:r w:rsidR="00E2086F" w:rsidRPr="00CA077C">
        <w:rPr>
          <w:rFonts w:ascii="Times New Roman" w:eastAsia="Arial Unicode MS" w:hAnsi="Times New Roman" w:cs="Tahoma"/>
          <w:kern w:val="1"/>
          <w:sz w:val="24"/>
          <w:szCs w:val="24"/>
          <w:lang w:eastAsia="hi-IN" w:bidi="hi-IN"/>
        </w:rPr>
        <w:t>terenu</w:t>
      </w:r>
      <w:r w:rsidRPr="00E540D1">
        <w:rPr>
          <w:rFonts w:ascii="Times New Roman" w:eastAsia="Arial Unicode MS" w:hAnsi="Times New Roman" w:cs="Tahoma"/>
          <w:kern w:val="1"/>
          <w:sz w:val="24"/>
          <w:szCs w:val="24"/>
          <w:lang w:eastAsia="hi-IN" w:bidi="hi-IN"/>
        </w:rPr>
        <w:t xml:space="preserve"> lub jego części na skutek działań prowadzonych przez Wykonawcę lub jego podwykonawców.</w:t>
      </w:r>
    </w:p>
    <w:p w14:paraId="7FC97F9C" w14:textId="77777777" w:rsidR="008875AE" w:rsidRPr="00E540D1" w:rsidRDefault="00F016B4" w:rsidP="008875AE">
      <w:pPr>
        <w:widowControl w:val="0"/>
        <w:tabs>
          <w:tab w:val="left" w:pos="-720"/>
        </w:tabs>
        <w:suppressAutoHyphens/>
        <w:spacing w:after="0" w:line="240" w:lineRule="auto"/>
        <w:ind w:left="426" w:hanging="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2. </w:t>
      </w:r>
      <w:r w:rsidR="008875AE" w:rsidRPr="00E540D1">
        <w:rPr>
          <w:rFonts w:ascii="Times New Roman" w:eastAsia="Arial Unicode MS" w:hAnsi="Times New Roman" w:cs="Tahoma"/>
          <w:kern w:val="1"/>
          <w:sz w:val="24"/>
          <w:szCs w:val="24"/>
          <w:lang w:eastAsia="hi-IN" w:bidi="hi-IN"/>
        </w:rPr>
        <w:t xml:space="preserve">W ramach obowiązków umownych i ustalonego w umowie wynagrodzenia Wykonawca zobowiązany jest również do: </w:t>
      </w:r>
    </w:p>
    <w:p w14:paraId="703177F5" w14:textId="77777777" w:rsidR="008875AE" w:rsidRPr="00E540D1" w:rsidRDefault="008875AE" w:rsidP="008875AE">
      <w:pPr>
        <w:widowControl w:val="0"/>
        <w:numPr>
          <w:ilvl w:val="0"/>
          <w:numId w:val="7"/>
        </w:numPr>
        <w:tabs>
          <w:tab w:val="left" w:pos="-375"/>
          <w:tab w:val="left" w:pos="709"/>
        </w:tabs>
        <w:suppressAutoHyphens/>
        <w:spacing w:after="0" w:line="240" w:lineRule="auto"/>
        <w:ind w:left="709" w:hanging="283"/>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zorganizowania zaplecza budowy;</w:t>
      </w:r>
    </w:p>
    <w:p w14:paraId="34D3EE9C" w14:textId="77777777" w:rsidR="008875AE" w:rsidRPr="00862369" w:rsidRDefault="008875AE" w:rsidP="008875AE">
      <w:pPr>
        <w:widowControl w:val="0"/>
        <w:numPr>
          <w:ilvl w:val="0"/>
          <w:numId w:val="7"/>
        </w:numPr>
        <w:tabs>
          <w:tab w:val="left" w:pos="-375"/>
          <w:tab w:val="left" w:pos="709"/>
        </w:tabs>
        <w:suppressAutoHyphens/>
        <w:spacing w:after="0" w:line="240" w:lineRule="auto"/>
        <w:ind w:left="709" w:hanging="283"/>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zapłaty Zamawiającemu</w:t>
      </w:r>
      <w:r w:rsidRPr="00862369">
        <w:rPr>
          <w:rFonts w:ascii="Times New Roman" w:eastAsia="Arial Unicode MS" w:hAnsi="Times New Roman" w:cs="Tahoma"/>
          <w:kern w:val="1"/>
          <w:sz w:val="24"/>
          <w:szCs w:val="24"/>
          <w:lang w:eastAsia="hi-IN" w:bidi="hi-IN"/>
        </w:rPr>
        <w:t xml:space="preserve"> kosztów </w:t>
      </w:r>
      <w:r>
        <w:rPr>
          <w:rFonts w:ascii="Times New Roman" w:eastAsia="Arial Unicode MS" w:hAnsi="Times New Roman" w:cs="Tahoma"/>
          <w:kern w:val="1"/>
          <w:sz w:val="24"/>
          <w:szCs w:val="24"/>
          <w:lang w:eastAsia="hi-IN" w:bidi="hi-IN"/>
        </w:rPr>
        <w:t xml:space="preserve">za </w:t>
      </w:r>
      <w:r w:rsidRPr="00862369">
        <w:rPr>
          <w:rFonts w:ascii="Times New Roman" w:eastAsia="Arial Unicode MS" w:hAnsi="Times New Roman" w:cs="Tahoma"/>
          <w:kern w:val="1"/>
          <w:sz w:val="24"/>
          <w:szCs w:val="24"/>
          <w:lang w:eastAsia="hi-IN" w:bidi="hi-IN"/>
        </w:rPr>
        <w:t>zuży</w:t>
      </w:r>
      <w:r>
        <w:rPr>
          <w:rFonts w:ascii="Times New Roman" w:eastAsia="Arial Unicode MS" w:hAnsi="Times New Roman" w:cs="Tahoma"/>
          <w:kern w:val="1"/>
          <w:sz w:val="24"/>
          <w:szCs w:val="24"/>
          <w:lang w:eastAsia="hi-IN" w:bidi="hi-IN"/>
        </w:rPr>
        <w:t>tą</w:t>
      </w:r>
      <w:r w:rsidRPr="00862369">
        <w:rPr>
          <w:rFonts w:ascii="Times New Roman" w:eastAsia="Arial Unicode MS" w:hAnsi="Times New Roman" w:cs="Tahoma"/>
          <w:kern w:val="1"/>
          <w:sz w:val="24"/>
          <w:szCs w:val="24"/>
          <w:lang w:eastAsia="hi-IN" w:bidi="hi-IN"/>
        </w:rPr>
        <w:t xml:space="preserve"> energi</w:t>
      </w:r>
      <w:r>
        <w:rPr>
          <w:rFonts w:ascii="Times New Roman" w:eastAsia="Arial Unicode MS" w:hAnsi="Times New Roman" w:cs="Tahoma"/>
          <w:kern w:val="1"/>
          <w:sz w:val="24"/>
          <w:szCs w:val="24"/>
          <w:lang w:eastAsia="hi-IN" w:bidi="hi-IN"/>
        </w:rPr>
        <w:t>ę</w:t>
      </w:r>
      <w:r w:rsidRPr="00862369">
        <w:rPr>
          <w:rFonts w:ascii="Times New Roman" w:eastAsia="Arial Unicode MS" w:hAnsi="Times New Roman" w:cs="Tahoma"/>
          <w:kern w:val="1"/>
          <w:sz w:val="24"/>
          <w:szCs w:val="24"/>
          <w:lang w:eastAsia="hi-IN" w:bidi="hi-IN"/>
        </w:rPr>
        <w:t xml:space="preserve"> elektryczn</w:t>
      </w:r>
      <w:r>
        <w:rPr>
          <w:rFonts w:ascii="Times New Roman" w:eastAsia="Arial Unicode MS" w:hAnsi="Times New Roman" w:cs="Tahoma"/>
          <w:kern w:val="1"/>
          <w:sz w:val="24"/>
          <w:szCs w:val="24"/>
          <w:lang w:eastAsia="hi-IN" w:bidi="hi-IN"/>
        </w:rPr>
        <w:t>ą</w:t>
      </w:r>
      <w:r w:rsidRPr="00862369">
        <w:rPr>
          <w:rFonts w:ascii="Times New Roman" w:eastAsia="Arial Unicode MS" w:hAnsi="Times New Roman" w:cs="Tahoma"/>
          <w:kern w:val="1"/>
          <w:sz w:val="24"/>
          <w:szCs w:val="24"/>
          <w:lang w:eastAsia="hi-IN" w:bidi="hi-IN"/>
        </w:rPr>
        <w:t xml:space="preserve"> i wod</w:t>
      </w:r>
      <w:r>
        <w:rPr>
          <w:rFonts w:ascii="Times New Roman" w:eastAsia="Arial Unicode MS" w:hAnsi="Times New Roman" w:cs="Tahoma"/>
          <w:kern w:val="1"/>
          <w:sz w:val="24"/>
          <w:szCs w:val="24"/>
          <w:lang w:eastAsia="hi-IN" w:bidi="hi-IN"/>
        </w:rPr>
        <w:t xml:space="preserve">ę w ryczałtowej wysokości netto </w:t>
      </w:r>
      <w:r w:rsidR="00CA077C">
        <w:rPr>
          <w:rFonts w:ascii="Times New Roman" w:eastAsia="Arial Unicode MS" w:hAnsi="Times New Roman" w:cs="Tahoma"/>
          <w:kern w:val="1"/>
          <w:sz w:val="24"/>
          <w:szCs w:val="24"/>
          <w:lang w:eastAsia="hi-IN" w:bidi="hi-IN"/>
        </w:rPr>
        <w:t>10.000,00</w:t>
      </w:r>
      <w:r>
        <w:rPr>
          <w:rFonts w:ascii="Times New Roman" w:eastAsia="Arial Unicode MS" w:hAnsi="Times New Roman" w:cs="Tahoma"/>
          <w:kern w:val="1"/>
          <w:sz w:val="24"/>
          <w:szCs w:val="24"/>
          <w:lang w:eastAsia="hi-IN" w:bidi="hi-IN"/>
        </w:rPr>
        <w:t xml:space="preserve"> złotych miesięcznie na podstawie wystawionych przez Zamawiającego faktur z terminem płatności </w:t>
      </w:r>
      <w:r w:rsidR="00C66066">
        <w:rPr>
          <w:rFonts w:ascii="Times New Roman" w:eastAsia="Arial Unicode MS" w:hAnsi="Times New Roman" w:cs="Tahoma"/>
          <w:kern w:val="1"/>
          <w:sz w:val="24"/>
          <w:szCs w:val="24"/>
          <w:lang w:eastAsia="hi-IN" w:bidi="hi-IN"/>
        </w:rPr>
        <w:t>3</w:t>
      </w:r>
      <w:r w:rsidR="00852CBF">
        <w:rPr>
          <w:rFonts w:ascii="Times New Roman" w:eastAsia="Arial Unicode MS" w:hAnsi="Times New Roman" w:cs="Tahoma"/>
          <w:kern w:val="1"/>
          <w:sz w:val="24"/>
          <w:szCs w:val="24"/>
          <w:lang w:eastAsia="hi-IN" w:bidi="hi-IN"/>
        </w:rPr>
        <w:t xml:space="preserve">0  </w:t>
      </w:r>
      <w:r>
        <w:rPr>
          <w:rFonts w:ascii="Times New Roman" w:eastAsia="Arial Unicode MS" w:hAnsi="Times New Roman" w:cs="Tahoma"/>
          <w:kern w:val="1"/>
          <w:sz w:val="24"/>
          <w:szCs w:val="24"/>
          <w:lang w:eastAsia="hi-IN" w:bidi="hi-IN"/>
        </w:rPr>
        <w:t>dni od daty wystawienia faktury</w:t>
      </w:r>
      <w:r w:rsidRPr="00862369">
        <w:rPr>
          <w:rFonts w:ascii="Times New Roman" w:eastAsia="Arial Unicode MS" w:hAnsi="Times New Roman" w:cs="Tahoma"/>
          <w:kern w:val="1"/>
          <w:sz w:val="24"/>
          <w:szCs w:val="24"/>
          <w:lang w:eastAsia="hi-IN" w:bidi="hi-IN"/>
        </w:rPr>
        <w:t>;</w:t>
      </w:r>
    </w:p>
    <w:p w14:paraId="4175B335" w14:textId="77777777" w:rsidR="008875AE" w:rsidRPr="00E540D1" w:rsidRDefault="008875AE" w:rsidP="008875AE">
      <w:pPr>
        <w:widowControl w:val="0"/>
        <w:numPr>
          <w:ilvl w:val="0"/>
          <w:numId w:val="7"/>
        </w:numPr>
        <w:tabs>
          <w:tab w:val="left" w:pos="-375"/>
          <w:tab w:val="left" w:pos="709"/>
        </w:tabs>
        <w:suppressAutoHyphens/>
        <w:spacing w:after="0" w:line="240" w:lineRule="auto"/>
        <w:ind w:left="709" w:hanging="283"/>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dostawy wszelkich materiałów i urządzeń oraz wszelkich materiałów pomocniczych w zakresie niezbędnym dla należytego zrealizowania zamówienia, zgodnie z dokumentacją projektową oraz obowiązującymi w tym zakresie przepisami i normami;</w:t>
      </w:r>
    </w:p>
    <w:p w14:paraId="5B68DE9B" w14:textId="77777777" w:rsidR="008875AE" w:rsidRPr="00E540D1" w:rsidRDefault="008875AE" w:rsidP="008875AE">
      <w:pPr>
        <w:widowControl w:val="0"/>
        <w:numPr>
          <w:ilvl w:val="0"/>
          <w:numId w:val="7"/>
        </w:numPr>
        <w:tabs>
          <w:tab w:val="left" w:pos="-375"/>
          <w:tab w:val="left" w:pos="709"/>
          <w:tab w:val="left" w:pos="735"/>
        </w:tabs>
        <w:suppressAutoHyphens/>
        <w:spacing w:after="0" w:line="240" w:lineRule="auto"/>
        <w:ind w:left="709" w:hanging="283"/>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dostarczenia na własny koszt atestów, aprobat i dopuszczeń dla poszczególnych materiałów, urządzeń ;</w:t>
      </w:r>
    </w:p>
    <w:p w14:paraId="6130BECB" w14:textId="77777777" w:rsidR="008875AE" w:rsidRPr="00E540D1" w:rsidRDefault="008875AE" w:rsidP="008875AE">
      <w:pPr>
        <w:widowControl w:val="0"/>
        <w:numPr>
          <w:ilvl w:val="0"/>
          <w:numId w:val="7"/>
        </w:numPr>
        <w:tabs>
          <w:tab w:val="left" w:pos="-375"/>
          <w:tab w:val="left" w:pos="709"/>
          <w:tab w:val="left" w:pos="735"/>
        </w:tabs>
        <w:suppressAutoHyphens/>
        <w:spacing w:after="0" w:line="240" w:lineRule="auto"/>
        <w:ind w:left="709" w:hanging="283"/>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wykonania wszelkich, niezbędnych czynności w celu właściwego wykonania robót zgodnie z Projektem zatwierdzonym przez Zamawiającego oraz obowiązującymi normami i przepisami</w:t>
      </w:r>
      <w:r w:rsidR="002B2DB9">
        <w:rPr>
          <w:rFonts w:ascii="Times New Roman" w:eastAsia="Arial Unicode MS" w:hAnsi="Times New Roman" w:cs="Tahoma"/>
          <w:kern w:val="1"/>
          <w:sz w:val="24"/>
          <w:szCs w:val="24"/>
          <w:lang w:eastAsia="hi-IN" w:bidi="hi-IN"/>
        </w:rPr>
        <w:t>.</w:t>
      </w:r>
    </w:p>
    <w:p w14:paraId="26144D76" w14:textId="77777777" w:rsidR="00F016B4" w:rsidRDefault="00F016B4" w:rsidP="00E540D1">
      <w:pPr>
        <w:widowControl w:val="0"/>
        <w:tabs>
          <w:tab w:val="left" w:pos="709"/>
          <w:tab w:val="left" w:pos="735"/>
        </w:tabs>
        <w:suppressAutoHyphens/>
        <w:spacing w:after="0" w:line="240" w:lineRule="auto"/>
        <w:ind w:left="426" w:hanging="284"/>
        <w:jc w:val="both"/>
        <w:rPr>
          <w:rFonts w:ascii="Times New Roman" w:eastAsia="Arial Unicode MS" w:hAnsi="Times New Roman" w:cs="Tahoma"/>
          <w:color w:val="FF0000"/>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3. Wykonawca oświadcza, że jest ubezpieczony od odpowiedzialności cywilnej w zakresie prowadzonej działalności związanej z przedmiotem zamówienia na kwotę </w:t>
      </w:r>
      <w:r>
        <w:rPr>
          <w:rFonts w:ascii="Times New Roman" w:eastAsia="Arial Unicode MS" w:hAnsi="Times New Roman" w:cs="Tahoma"/>
          <w:kern w:val="1"/>
          <w:sz w:val="24"/>
          <w:szCs w:val="24"/>
          <w:lang w:eastAsia="hi-IN" w:bidi="hi-IN"/>
        </w:rPr>
        <w:t xml:space="preserve">……………………… </w:t>
      </w:r>
      <w:r w:rsidRPr="00E540D1">
        <w:rPr>
          <w:rFonts w:ascii="Times New Roman" w:eastAsia="Arial Unicode MS" w:hAnsi="Times New Roman" w:cs="Tahoma"/>
          <w:kern w:val="1"/>
          <w:sz w:val="24"/>
          <w:szCs w:val="24"/>
          <w:lang w:eastAsia="hi-IN" w:bidi="hi-IN"/>
        </w:rPr>
        <w:t>i zobowiązuje się utrzymać takie ubezpieczenie na nie gorszych warunkach przez cały okres obowiązywania umowy.</w:t>
      </w:r>
      <w:r w:rsidR="001338B8">
        <w:rPr>
          <w:rFonts w:ascii="Times New Roman" w:eastAsia="Arial Unicode MS" w:hAnsi="Times New Roman" w:cs="Tahoma"/>
          <w:kern w:val="1"/>
          <w:sz w:val="24"/>
          <w:szCs w:val="24"/>
          <w:lang w:eastAsia="hi-IN" w:bidi="hi-IN"/>
        </w:rPr>
        <w:t xml:space="preserve"> </w:t>
      </w:r>
      <w:r w:rsidR="001338B8" w:rsidRPr="00C72D5F">
        <w:rPr>
          <w:rFonts w:ascii="Times New Roman" w:eastAsia="Arial Unicode MS" w:hAnsi="Times New Roman" w:cs="Tahoma"/>
          <w:kern w:val="1"/>
          <w:sz w:val="24"/>
          <w:szCs w:val="24"/>
          <w:lang w:eastAsia="hi-IN" w:bidi="hi-IN"/>
        </w:rPr>
        <w:t xml:space="preserve">Ponadto </w:t>
      </w:r>
      <w:r w:rsidR="001637E2" w:rsidRPr="00C72D5F">
        <w:rPr>
          <w:rFonts w:ascii="Times New Roman" w:eastAsia="Arial Unicode MS" w:hAnsi="Times New Roman" w:cs="Tahoma"/>
          <w:kern w:val="1"/>
          <w:sz w:val="24"/>
          <w:szCs w:val="24"/>
          <w:lang w:eastAsia="hi-IN" w:bidi="hi-IN"/>
        </w:rPr>
        <w:t>w chwili przekazania terenu Wykonawca dostarczy polisę na wszystkie rodzaje ryzyk budowlanych (CAR) i montażowych (EAR) z klauzulą przedłużenia okresu ubezpieczenia</w:t>
      </w:r>
      <w:r w:rsidR="002B2DB9" w:rsidRPr="00C72D5F">
        <w:rPr>
          <w:rFonts w:ascii="Times New Roman" w:eastAsia="Arial Unicode MS" w:hAnsi="Times New Roman" w:cs="Tahoma"/>
          <w:kern w:val="1"/>
          <w:sz w:val="24"/>
          <w:szCs w:val="24"/>
          <w:lang w:eastAsia="hi-IN" w:bidi="hi-IN"/>
        </w:rPr>
        <w:t xml:space="preserve"> </w:t>
      </w:r>
      <w:r w:rsidR="002B2DB9" w:rsidRPr="00E540D1">
        <w:rPr>
          <w:rFonts w:ascii="Times New Roman" w:eastAsia="Arial Unicode MS" w:hAnsi="Times New Roman" w:cs="Tahoma"/>
          <w:kern w:val="1"/>
          <w:sz w:val="24"/>
          <w:szCs w:val="24"/>
          <w:lang w:eastAsia="hi-IN" w:bidi="hi-IN"/>
        </w:rPr>
        <w:t>i zobowiązuje się utrzymać takie ubezpieczeni</w:t>
      </w:r>
      <w:r w:rsidR="002B2DB9">
        <w:rPr>
          <w:rFonts w:ascii="Times New Roman" w:eastAsia="Arial Unicode MS" w:hAnsi="Times New Roman" w:cs="Tahoma"/>
          <w:kern w:val="1"/>
          <w:sz w:val="24"/>
          <w:szCs w:val="24"/>
          <w:lang w:eastAsia="hi-IN" w:bidi="hi-IN"/>
        </w:rPr>
        <w:t>a</w:t>
      </w:r>
      <w:r w:rsidR="002B2DB9" w:rsidRPr="00E540D1">
        <w:rPr>
          <w:rFonts w:ascii="Times New Roman" w:eastAsia="Arial Unicode MS" w:hAnsi="Times New Roman" w:cs="Tahoma"/>
          <w:kern w:val="1"/>
          <w:sz w:val="24"/>
          <w:szCs w:val="24"/>
          <w:lang w:eastAsia="hi-IN" w:bidi="hi-IN"/>
        </w:rPr>
        <w:t xml:space="preserve"> przez cały okres obowiązywania umowy</w:t>
      </w:r>
      <w:r w:rsidR="001637E2">
        <w:rPr>
          <w:rFonts w:ascii="Times New Roman" w:eastAsia="Arial Unicode MS" w:hAnsi="Times New Roman" w:cs="Tahoma"/>
          <w:color w:val="FF0000"/>
          <w:kern w:val="1"/>
          <w:sz w:val="24"/>
          <w:szCs w:val="24"/>
          <w:lang w:eastAsia="hi-IN" w:bidi="hi-IN"/>
        </w:rPr>
        <w:t>.</w:t>
      </w:r>
    </w:p>
    <w:p w14:paraId="73EC67EE" w14:textId="77777777" w:rsidR="00CA077C" w:rsidRPr="00E540D1" w:rsidRDefault="00CA077C" w:rsidP="00E540D1">
      <w:pPr>
        <w:widowControl w:val="0"/>
        <w:tabs>
          <w:tab w:val="left" w:pos="709"/>
          <w:tab w:val="left" w:pos="735"/>
        </w:tabs>
        <w:suppressAutoHyphens/>
        <w:spacing w:after="0" w:line="240" w:lineRule="auto"/>
        <w:ind w:left="426" w:hanging="284"/>
        <w:jc w:val="both"/>
        <w:rPr>
          <w:rFonts w:ascii="Times New Roman" w:eastAsia="Arial Unicode MS" w:hAnsi="Times New Roman" w:cs="Tahoma"/>
          <w:kern w:val="1"/>
          <w:sz w:val="24"/>
          <w:szCs w:val="24"/>
          <w:lang w:eastAsia="hi-IN" w:bidi="hi-IN"/>
        </w:rPr>
      </w:pPr>
      <w:r w:rsidRPr="00E93F65">
        <w:rPr>
          <w:rFonts w:ascii="Times New Roman" w:eastAsia="Arial Unicode MS" w:hAnsi="Times New Roman" w:cs="Tahoma"/>
          <w:spacing w:val="-3"/>
          <w:kern w:val="1"/>
          <w:sz w:val="24"/>
          <w:szCs w:val="24"/>
          <w:lang w:eastAsia="hi-IN" w:bidi="hi-IN"/>
        </w:rPr>
        <w:t>4.</w:t>
      </w:r>
      <w:r w:rsidR="007543D8">
        <w:rPr>
          <w:rFonts w:ascii="Times New Roman" w:eastAsia="Arial Unicode MS" w:hAnsi="Times New Roman" w:cs="Tahoma"/>
          <w:color w:val="FF0000"/>
          <w:spacing w:val="-3"/>
          <w:kern w:val="1"/>
          <w:sz w:val="24"/>
          <w:szCs w:val="24"/>
          <w:lang w:eastAsia="hi-IN" w:bidi="hi-IN"/>
        </w:rPr>
        <w:t xml:space="preserve"> </w:t>
      </w:r>
      <w:r w:rsidRPr="0035536C">
        <w:rPr>
          <w:rFonts w:ascii="Times New Roman" w:eastAsia="Arial Unicode MS" w:hAnsi="Times New Roman" w:cs="Tahoma"/>
          <w:color w:val="FF0000"/>
          <w:spacing w:val="-3"/>
          <w:kern w:val="1"/>
          <w:sz w:val="24"/>
          <w:szCs w:val="24"/>
          <w:lang w:eastAsia="hi-IN" w:bidi="hi-IN"/>
        </w:rPr>
        <w:t xml:space="preserve"> </w:t>
      </w:r>
      <w:r w:rsidRPr="00E93F65">
        <w:rPr>
          <w:rFonts w:ascii="Times New Roman" w:eastAsia="Arial Unicode MS" w:hAnsi="Times New Roman" w:cs="Tahoma"/>
          <w:spacing w:val="-3"/>
          <w:kern w:val="1"/>
          <w:sz w:val="24"/>
          <w:szCs w:val="24"/>
          <w:lang w:eastAsia="hi-IN" w:bidi="hi-IN"/>
        </w:rPr>
        <w:t>Jeżeli gwarancja  udzielona przez producenta</w:t>
      </w:r>
      <w:r w:rsidR="004A0C8F">
        <w:rPr>
          <w:rFonts w:ascii="Times New Roman" w:eastAsia="Arial Unicode MS" w:hAnsi="Times New Roman" w:cs="Tahoma"/>
          <w:spacing w:val="-3"/>
          <w:kern w:val="1"/>
          <w:sz w:val="24"/>
          <w:szCs w:val="24"/>
          <w:lang w:eastAsia="hi-IN" w:bidi="hi-IN"/>
        </w:rPr>
        <w:t xml:space="preserve"> danego wyrobu budowlanego </w:t>
      </w:r>
      <w:r w:rsidRPr="00E93F65">
        <w:rPr>
          <w:rFonts w:ascii="Times New Roman" w:eastAsia="Arial Unicode MS" w:hAnsi="Times New Roman" w:cs="Tahoma"/>
          <w:spacing w:val="-3"/>
          <w:kern w:val="1"/>
          <w:sz w:val="24"/>
          <w:szCs w:val="24"/>
          <w:lang w:eastAsia="hi-IN" w:bidi="hi-IN"/>
        </w:rPr>
        <w:t>nakłada obowiązek dokonywania okresowych przeglądów gwarancyjnych, Wykonawca jest zobowiązany w okresie udzielonej przez ten podmiot gwarancji jakości wykonywać nieodpłatnie wymagane przeglądy gwarancyjne oraz wykonywać wszelkie inne czynności konserwacyjne wymagane do utrzymania w mocy gwarancji producenta lub gwarancji ujętej w ofercie . Przeglądy gwarancyjne obejmują również odpłatną wymianę części zamiennych oraz wymianę materiałów, elementów eksploatacyjnych</w:t>
      </w:r>
    </w:p>
    <w:p w14:paraId="4F5BFAEA" w14:textId="77777777" w:rsidR="00F016B4" w:rsidRPr="00E540D1" w:rsidRDefault="00F016B4" w:rsidP="0036165B">
      <w:pPr>
        <w:widowControl w:val="0"/>
        <w:tabs>
          <w:tab w:val="left" w:pos="-720"/>
        </w:tabs>
        <w:suppressAutoHyphens/>
        <w:spacing w:after="0" w:line="240" w:lineRule="auto"/>
        <w:rPr>
          <w:rFonts w:ascii="Times New Roman" w:eastAsia="Arial Unicode MS" w:hAnsi="Times New Roman" w:cs="Tahoma"/>
          <w:b/>
          <w:kern w:val="1"/>
          <w:sz w:val="24"/>
          <w:szCs w:val="24"/>
          <w:lang w:eastAsia="hi-IN" w:bidi="hi-IN"/>
        </w:rPr>
      </w:pPr>
    </w:p>
    <w:p w14:paraId="16B5BAC0"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3.</w:t>
      </w:r>
    </w:p>
    <w:p w14:paraId="54CA2620"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Obowiązki Wykonawcy w zakresie wykonania Projektu</w:t>
      </w:r>
      <w:r w:rsidR="002B2DB9">
        <w:rPr>
          <w:rFonts w:ascii="Times New Roman" w:eastAsia="Arial Unicode MS" w:hAnsi="Times New Roman" w:cs="Tahoma"/>
          <w:b/>
          <w:kern w:val="1"/>
          <w:sz w:val="24"/>
          <w:szCs w:val="24"/>
          <w:lang w:eastAsia="hi-IN" w:bidi="hi-IN"/>
        </w:rPr>
        <w:t xml:space="preserve"> i uzyskania pozwolenia na budowę</w:t>
      </w:r>
      <w:r w:rsidRPr="00E540D1">
        <w:rPr>
          <w:rFonts w:ascii="Times New Roman" w:eastAsia="Arial Unicode MS" w:hAnsi="Times New Roman" w:cs="Tahoma"/>
          <w:b/>
          <w:kern w:val="1"/>
          <w:sz w:val="24"/>
          <w:szCs w:val="24"/>
          <w:lang w:eastAsia="hi-IN" w:bidi="hi-IN"/>
        </w:rPr>
        <w:t>.</w:t>
      </w:r>
    </w:p>
    <w:p w14:paraId="6A257350" w14:textId="77777777" w:rsidR="00F016B4" w:rsidRDefault="00F016B4" w:rsidP="00D56A5B">
      <w:pPr>
        <w:widowControl w:val="0"/>
        <w:numPr>
          <w:ilvl w:val="0"/>
          <w:numId w:val="12"/>
        </w:numPr>
        <w:tabs>
          <w:tab w:val="left" w:pos="-720"/>
        </w:tabs>
        <w:suppressAutoHyphens/>
        <w:spacing w:after="0" w:line="240" w:lineRule="auto"/>
        <w:ind w:left="426"/>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Zamawiający przekaże Wykonawcy stosowne pełnomocnictwo w celu uzyskania w jego imieniu pozwolenia na budowę.</w:t>
      </w:r>
    </w:p>
    <w:p w14:paraId="39C5AE29" w14:textId="77777777" w:rsidR="00F016B4" w:rsidRPr="005B7115" w:rsidRDefault="00F016B4" w:rsidP="005B7115">
      <w:pPr>
        <w:widowControl w:val="0"/>
        <w:numPr>
          <w:ilvl w:val="0"/>
          <w:numId w:val="12"/>
        </w:numPr>
        <w:tabs>
          <w:tab w:val="left" w:pos="-720"/>
        </w:tabs>
        <w:suppressAutoHyphens/>
        <w:spacing w:after="0" w:line="240" w:lineRule="auto"/>
        <w:ind w:left="426"/>
        <w:contextualSpacing/>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W</w:t>
      </w:r>
      <w:r w:rsidRPr="00C273AA">
        <w:rPr>
          <w:rFonts w:ascii="Times New Roman" w:eastAsia="Arial Unicode MS" w:hAnsi="Times New Roman" w:cs="Tahoma"/>
          <w:kern w:val="1"/>
          <w:sz w:val="24"/>
          <w:szCs w:val="24"/>
          <w:lang w:eastAsia="hi-IN" w:bidi="hi-IN"/>
        </w:rPr>
        <w:t xml:space="preserve">szystkie koszty związane z </w:t>
      </w:r>
      <w:r>
        <w:rPr>
          <w:rFonts w:ascii="Times New Roman" w:eastAsia="Arial Unicode MS" w:hAnsi="Times New Roman" w:cs="Tahoma"/>
          <w:kern w:val="1"/>
          <w:sz w:val="24"/>
          <w:szCs w:val="24"/>
          <w:lang w:eastAsia="hi-IN" w:bidi="hi-IN"/>
        </w:rPr>
        <w:t xml:space="preserve">wykonaniem </w:t>
      </w:r>
      <w:r w:rsidR="0009457B">
        <w:rPr>
          <w:rFonts w:ascii="Times New Roman" w:eastAsia="Arial Unicode MS" w:hAnsi="Times New Roman" w:cs="Tahoma"/>
          <w:kern w:val="1"/>
          <w:sz w:val="24"/>
          <w:szCs w:val="24"/>
          <w:lang w:eastAsia="hi-IN" w:bidi="hi-IN"/>
        </w:rPr>
        <w:t>Projektu</w:t>
      </w:r>
      <w:r w:rsidRPr="00C273AA">
        <w:rPr>
          <w:rFonts w:ascii="Times New Roman" w:eastAsia="Arial Unicode MS" w:hAnsi="Times New Roman" w:cs="Tahoma"/>
          <w:kern w:val="1"/>
          <w:sz w:val="24"/>
          <w:szCs w:val="24"/>
          <w:lang w:eastAsia="hi-IN" w:bidi="hi-IN"/>
        </w:rPr>
        <w:t xml:space="preserve">, a w </w:t>
      </w:r>
      <w:r w:rsidR="002B2DB9">
        <w:rPr>
          <w:rFonts w:ascii="Times New Roman" w:eastAsia="Arial Unicode MS" w:hAnsi="Times New Roman" w:cs="Tahoma"/>
          <w:kern w:val="1"/>
          <w:sz w:val="24"/>
          <w:szCs w:val="24"/>
          <w:lang w:eastAsia="hi-IN" w:bidi="hi-IN"/>
        </w:rPr>
        <w:t>tym także związane z</w:t>
      </w:r>
      <w:r w:rsidR="002B2DB9" w:rsidRPr="00C273AA">
        <w:rPr>
          <w:rFonts w:ascii="Times New Roman" w:eastAsia="Arial Unicode MS" w:hAnsi="Times New Roman" w:cs="Tahoma"/>
          <w:kern w:val="1"/>
          <w:sz w:val="24"/>
          <w:szCs w:val="24"/>
          <w:lang w:eastAsia="hi-IN" w:bidi="hi-IN"/>
        </w:rPr>
        <w:t xml:space="preserve"> </w:t>
      </w:r>
      <w:r>
        <w:rPr>
          <w:rFonts w:ascii="Times New Roman" w:eastAsia="Arial Unicode MS" w:hAnsi="Times New Roman" w:cs="Tahoma"/>
          <w:kern w:val="1"/>
          <w:sz w:val="24"/>
          <w:szCs w:val="24"/>
          <w:lang w:eastAsia="hi-IN" w:bidi="hi-IN"/>
        </w:rPr>
        <w:t>uzyskanie</w:t>
      </w:r>
      <w:r w:rsidR="002B2DB9">
        <w:rPr>
          <w:rFonts w:ascii="Times New Roman" w:eastAsia="Arial Unicode MS" w:hAnsi="Times New Roman" w:cs="Tahoma"/>
          <w:kern w:val="1"/>
          <w:sz w:val="24"/>
          <w:szCs w:val="24"/>
          <w:lang w:eastAsia="hi-IN" w:bidi="hi-IN"/>
        </w:rPr>
        <w:t>m</w:t>
      </w:r>
      <w:r>
        <w:rPr>
          <w:rFonts w:ascii="Times New Roman" w:eastAsia="Arial Unicode MS" w:hAnsi="Times New Roman" w:cs="Tahoma"/>
          <w:kern w:val="1"/>
          <w:sz w:val="24"/>
          <w:szCs w:val="24"/>
          <w:lang w:eastAsia="hi-IN" w:bidi="hi-IN"/>
        </w:rPr>
        <w:t xml:space="preserve"> pozwolenia na budowę </w:t>
      </w:r>
      <w:r w:rsidRPr="00C273AA">
        <w:rPr>
          <w:rFonts w:ascii="Times New Roman" w:eastAsia="Arial Unicode MS" w:hAnsi="Times New Roman" w:cs="Tahoma"/>
          <w:kern w:val="1"/>
          <w:sz w:val="24"/>
          <w:szCs w:val="24"/>
          <w:lang w:eastAsia="hi-IN" w:bidi="hi-IN"/>
        </w:rPr>
        <w:t>ponosi Wykonawca.</w:t>
      </w:r>
    </w:p>
    <w:p w14:paraId="6FB73C86" w14:textId="77777777" w:rsidR="00F016B4" w:rsidRDefault="00F016B4" w:rsidP="005B7115">
      <w:pPr>
        <w:widowControl w:val="0"/>
        <w:numPr>
          <w:ilvl w:val="0"/>
          <w:numId w:val="12"/>
        </w:numPr>
        <w:tabs>
          <w:tab w:val="left" w:pos="-720"/>
        </w:tabs>
        <w:suppressAutoHyphens/>
        <w:spacing w:after="0" w:line="240" w:lineRule="auto"/>
        <w:ind w:left="426"/>
        <w:contextualSpacing/>
        <w:jc w:val="both"/>
        <w:rPr>
          <w:rFonts w:ascii="Times New Roman" w:eastAsia="Arial Unicode MS" w:hAnsi="Times New Roman" w:cs="Tahoma"/>
          <w:kern w:val="1"/>
          <w:sz w:val="24"/>
          <w:szCs w:val="24"/>
          <w:lang w:eastAsia="hi-IN" w:bidi="hi-IN"/>
        </w:rPr>
      </w:pPr>
      <w:r w:rsidRPr="006D7999">
        <w:rPr>
          <w:rFonts w:ascii="Times New Roman" w:eastAsia="Arial Unicode MS" w:hAnsi="Times New Roman" w:cs="Tahoma"/>
          <w:kern w:val="1"/>
          <w:sz w:val="24"/>
          <w:szCs w:val="24"/>
          <w:lang w:eastAsia="hi-IN" w:bidi="hi-IN"/>
        </w:rPr>
        <w:t>Wszystkie założenia oraz rozwiązania projektowe muszą być uzgodnione z</w:t>
      </w:r>
      <w:r>
        <w:rPr>
          <w:rFonts w:ascii="Times New Roman" w:eastAsia="Arial Unicode MS" w:hAnsi="Times New Roman" w:cs="Tahoma"/>
          <w:kern w:val="1"/>
          <w:sz w:val="24"/>
          <w:szCs w:val="24"/>
          <w:lang w:eastAsia="hi-IN" w:bidi="hi-IN"/>
        </w:rPr>
        <w:t> </w:t>
      </w:r>
      <w:r w:rsidRPr="006D7999">
        <w:rPr>
          <w:rFonts w:ascii="Times New Roman" w:eastAsia="Arial Unicode MS" w:hAnsi="Times New Roman" w:cs="Tahoma"/>
          <w:kern w:val="1"/>
          <w:sz w:val="24"/>
          <w:szCs w:val="24"/>
          <w:lang w:eastAsia="hi-IN" w:bidi="hi-IN"/>
        </w:rPr>
        <w:t>Zamawiającym przed przystąpieniem do końcowej fazy prac projektowych. Odbiór dokumentacji nastąpi po jej pisemnym zaakceptowaniu przez Zamawiającego.</w:t>
      </w:r>
    </w:p>
    <w:p w14:paraId="6399D484" w14:textId="77777777" w:rsidR="00F016B4" w:rsidRPr="00E540D1" w:rsidRDefault="00F016B4" w:rsidP="00E540D1">
      <w:pPr>
        <w:widowControl w:val="0"/>
        <w:numPr>
          <w:ilvl w:val="0"/>
          <w:numId w:val="12"/>
        </w:numPr>
        <w:tabs>
          <w:tab w:val="left" w:pos="-720"/>
        </w:tabs>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Wykonawca przekaże Zamawiającemu Projekt w celu </w:t>
      </w:r>
      <w:r w:rsidR="002B2DB9">
        <w:rPr>
          <w:rFonts w:ascii="Times New Roman" w:eastAsia="Arial Unicode MS" w:hAnsi="Times New Roman" w:cs="Tahoma"/>
          <w:kern w:val="1"/>
          <w:sz w:val="24"/>
          <w:szCs w:val="24"/>
          <w:lang w:eastAsia="hi-IN" w:bidi="hi-IN"/>
        </w:rPr>
        <w:t>jego</w:t>
      </w:r>
      <w:r w:rsidR="002B2DB9" w:rsidRPr="00E540D1">
        <w:rPr>
          <w:rFonts w:ascii="Times New Roman" w:eastAsia="Arial Unicode MS" w:hAnsi="Times New Roman" w:cs="Tahoma"/>
          <w:kern w:val="1"/>
          <w:sz w:val="24"/>
          <w:szCs w:val="24"/>
          <w:lang w:eastAsia="hi-IN" w:bidi="hi-IN"/>
        </w:rPr>
        <w:t xml:space="preserve"> </w:t>
      </w:r>
      <w:r w:rsidRPr="00E540D1">
        <w:rPr>
          <w:rFonts w:ascii="Times New Roman" w:eastAsia="Arial Unicode MS" w:hAnsi="Times New Roman" w:cs="Tahoma"/>
          <w:kern w:val="1"/>
          <w:sz w:val="24"/>
          <w:szCs w:val="24"/>
          <w:lang w:eastAsia="hi-IN" w:bidi="hi-IN"/>
        </w:rPr>
        <w:t xml:space="preserve">zatwierdzenia. </w:t>
      </w:r>
    </w:p>
    <w:p w14:paraId="1F7AC544" w14:textId="77777777" w:rsidR="00F016B4" w:rsidRDefault="00F016B4" w:rsidP="00E540D1">
      <w:pPr>
        <w:widowControl w:val="0"/>
        <w:numPr>
          <w:ilvl w:val="0"/>
          <w:numId w:val="12"/>
        </w:numPr>
        <w:tabs>
          <w:tab w:val="left" w:pos="-720"/>
        </w:tabs>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Zatwierdzenie Projektu przez Zamawiającego nie zwalnia Wykonawcy od odpowiedzialności </w:t>
      </w:r>
      <w:r w:rsidRPr="00E540D1">
        <w:rPr>
          <w:rFonts w:ascii="Times New Roman" w:eastAsia="Arial Unicode MS" w:hAnsi="Times New Roman" w:cs="Tahoma"/>
          <w:kern w:val="1"/>
          <w:sz w:val="24"/>
          <w:szCs w:val="24"/>
          <w:lang w:eastAsia="hi-IN" w:bidi="hi-IN"/>
        </w:rPr>
        <w:lastRenderedPageBreak/>
        <w:t>za wady dokumentacji projektowej oraz od obowiązków związanych z usunięciem takich wad.</w:t>
      </w:r>
    </w:p>
    <w:p w14:paraId="43EE781A" w14:textId="77777777" w:rsidR="00F016B4" w:rsidRPr="00A80AAA" w:rsidRDefault="00F016B4" w:rsidP="009D4BA9">
      <w:pPr>
        <w:widowControl w:val="0"/>
        <w:numPr>
          <w:ilvl w:val="0"/>
          <w:numId w:val="12"/>
        </w:numPr>
        <w:tabs>
          <w:tab w:val="left" w:pos="-720"/>
          <w:tab w:val="num" w:pos="426"/>
        </w:tabs>
        <w:suppressAutoHyphens/>
        <w:spacing w:after="0" w:line="240" w:lineRule="auto"/>
        <w:ind w:left="426" w:hanging="284"/>
        <w:contextualSpacing/>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P</w:t>
      </w:r>
      <w:r w:rsidRPr="00A80AAA">
        <w:rPr>
          <w:rFonts w:ascii="Times New Roman" w:eastAsia="Arial Unicode MS" w:hAnsi="Times New Roman" w:cs="Tahoma"/>
          <w:kern w:val="1"/>
          <w:sz w:val="24"/>
          <w:szCs w:val="24"/>
          <w:lang w:eastAsia="hi-IN" w:bidi="hi-IN"/>
        </w:rPr>
        <w:t xml:space="preserve">o zakończeniu prac projektowych wraz z przekazaniem </w:t>
      </w:r>
      <w:r w:rsidR="0009457B">
        <w:rPr>
          <w:rFonts w:ascii="Times New Roman" w:eastAsia="Arial Unicode MS" w:hAnsi="Times New Roman" w:cs="Tahoma"/>
          <w:kern w:val="1"/>
          <w:sz w:val="24"/>
          <w:szCs w:val="24"/>
          <w:lang w:eastAsia="hi-IN" w:bidi="hi-IN"/>
        </w:rPr>
        <w:t>Projektu</w:t>
      </w:r>
      <w:r w:rsidRPr="00A80AAA">
        <w:rPr>
          <w:rFonts w:ascii="Times New Roman" w:eastAsia="Arial Unicode MS" w:hAnsi="Times New Roman" w:cs="Tahoma"/>
          <w:kern w:val="1"/>
          <w:sz w:val="24"/>
          <w:szCs w:val="24"/>
          <w:lang w:eastAsia="hi-IN" w:bidi="hi-IN"/>
        </w:rPr>
        <w:t xml:space="preserve"> Wykonawca powinien dostarczyć</w:t>
      </w:r>
      <w:r w:rsidRPr="004A0C8F">
        <w:rPr>
          <w:rFonts w:ascii="Times New Roman" w:eastAsia="Arial Unicode MS" w:hAnsi="Times New Roman" w:cs="Tahoma"/>
          <w:kern w:val="1"/>
          <w:sz w:val="24"/>
          <w:szCs w:val="24"/>
          <w:lang w:eastAsia="hi-IN" w:bidi="hi-IN"/>
        </w:rPr>
        <w:t xml:space="preserve"> </w:t>
      </w:r>
      <w:r w:rsidR="002B2DB9" w:rsidRPr="004A0C8F">
        <w:rPr>
          <w:rFonts w:ascii="Times New Roman" w:eastAsia="Arial Unicode MS" w:hAnsi="Times New Roman" w:cs="Tahoma"/>
          <w:kern w:val="1"/>
          <w:sz w:val="24"/>
          <w:szCs w:val="24"/>
          <w:lang w:eastAsia="hi-IN" w:bidi="hi-IN"/>
        </w:rPr>
        <w:t>Zamawiającemu</w:t>
      </w:r>
      <w:r w:rsidR="002B2DB9">
        <w:rPr>
          <w:rFonts w:ascii="Times New Roman" w:eastAsia="Arial Unicode MS" w:hAnsi="Times New Roman"/>
          <w:kern w:val="1"/>
          <w:sz w:val="28"/>
          <w:szCs w:val="24"/>
          <w:lang w:eastAsia="hi-IN" w:bidi="hi-IN"/>
        </w:rPr>
        <w:t xml:space="preserve"> </w:t>
      </w:r>
      <w:r w:rsidRPr="00A80AAA">
        <w:rPr>
          <w:rFonts w:ascii="Times New Roman" w:hAnsi="Times New Roman"/>
          <w:sz w:val="24"/>
        </w:rPr>
        <w:t xml:space="preserve">oświadczenie, </w:t>
      </w:r>
      <w:r>
        <w:rPr>
          <w:rFonts w:ascii="Times New Roman" w:hAnsi="Times New Roman"/>
          <w:sz w:val="24"/>
        </w:rPr>
        <w:t>i</w:t>
      </w:r>
      <w:r w:rsidRPr="00A80AAA">
        <w:rPr>
          <w:rFonts w:ascii="Times New Roman" w:hAnsi="Times New Roman"/>
          <w:sz w:val="24"/>
        </w:rPr>
        <w:t>ż przekazan</w:t>
      </w:r>
      <w:r w:rsidR="0009457B">
        <w:rPr>
          <w:rFonts w:ascii="Times New Roman" w:hAnsi="Times New Roman"/>
          <w:sz w:val="24"/>
        </w:rPr>
        <w:t>y</w:t>
      </w:r>
      <w:r w:rsidRPr="00A80AAA">
        <w:rPr>
          <w:rFonts w:ascii="Times New Roman" w:hAnsi="Times New Roman"/>
          <w:sz w:val="24"/>
        </w:rPr>
        <w:t xml:space="preserve"> </w:t>
      </w:r>
      <w:r w:rsidR="0009457B">
        <w:rPr>
          <w:rFonts w:ascii="Times New Roman" w:hAnsi="Times New Roman"/>
          <w:sz w:val="24"/>
        </w:rPr>
        <w:t xml:space="preserve">Projekt </w:t>
      </w:r>
      <w:r>
        <w:rPr>
          <w:rFonts w:ascii="Times New Roman" w:hAnsi="Times New Roman"/>
          <w:sz w:val="24"/>
        </w:rPr>
        <w:t>:</w:t>
      </w:r>
      <w:r w:rsidRPr="00A80AAA">
        <w:rPr>
          <w:rFonts w:ascii="Times New Roman" w:hAnsi="Times New Roman"/>
          <w:sz w:val="24"/>
        </w:rPr>
        <w:t xml:space="preserve"> </w:t>
      </w:r>
    </w:p>
    <w:p w14:paraId="2E825257" w14:textId="77777777" w:rsidR="00F016B4" w:rsidRDefault="00F016B4" w:rsidP="00A80AAA">
      <w:pPr>
        <w:widowControl w:val="0"/>
        <w:numPr>
          <w:ilvl w:val="1"/>
          <w:numId w:val="19"/>
        </w:numPr>
        <w:tabs>
          <w:tab w:val="left" w:pos="-720"/>
        </w:tabs>
        <w:suppressAutoHyphens/>
        <w:spacing w:after="0" w:line="240" w:lineRule="auto"/>
        <w:ind w:left="426"/>
        <w:contextualSpacing/>
        <w:jc w:val="both"/>
        <w:rPr>
          <w:rFonts w:ascii="Times New Roman" w:hAnsi="Times New Roman"/>
          <w:sz w:val="24"/>
        </w:rPr>
      </w:pPr>
      <w:r w:rsidRPr="00A80AAA">
        <w:rPr>
          <w:rFonts w:ascii="Times New Roman" w:hAnsi="Times New Roman"/>
          <w:sz w:val="24"/>
        </w:rPr>
        <w:t>został wykonan</w:t>
      </w:r>
      <w:r w:rsidR="0009457B">
        <w:rPr>
          <w:rFonts w:ascii="Times New Roman" w:hAnsi="Times New Roman"/>
          <w:sz w:val="24"/>
        </w:rPr>
        <w:t>y</w:t>
      </w:r>
      <w:r w:rsidRPr="00A80AAA">
        <w:rPr>
          <w:rFonts w:ascii="Times New Roman" w:hAnsi="Times New Roman"/>
          <w:sz w:val="24"/>
        </w:rPr>
        <w:t xml:space="preserve"> zgodnie z obowiązującymi rozporządzeniami, warunkami technicznymi</w:t>
      </w:r>
    </w:p>
    <w:p w14:paraId="589DA5BA" w14:textId="77777777" w:rsidR="00F016B4" w:rsidRDefault="00F016B4" w:rsidP="00A80AAA">
      <w:pPr>
        <w:widowControl w:val="0"/>
        <w:tabs>
          <w:tab w:val="left" w:pos="-720"/>
        </w:tabs>
        <w:suppressAutoHyphens/>
        <w:spacing w:after="0" w:line="240" w:lineRule="auto"/>
        <w:ind w:left="426"/>
        <w:contextualSpacing/>
        <w:jc w:val="both"/>
        <w:rPr>
          <w:rFonts w:ascii="Times New Roman" w:hAnsi="Times New Roman"/>
          <w:sz w:val="24"/>
        </w:rPr>
      </w:pPr>
      <w:r w:rsidRPr="00A80AAA">
        <w:rPr>
          <w:rFonts w:ascii="Times New Roman" w:hAnsi="Times New Roman"/>
          <w:sz w:val="24"/>
        </w:rPr>
        <w:t xml:space="preserve"> </w:t>
      </w:r>
      <w:r>
        <w:rPr>
          <w:rFonts w:ascii="Times New Roman" w:hAnsi="Times New Roman"/>
          <w:sz w:val="24"/>
        </w:rPr>
        <w:t xml:space="preserve">    i prawem budowlanym,</w:t>
      </w:r>
    </w:p>
    <w:p w14:paraId="32EBAD68" w14:textId="77777777" w:rsidR="00F016B4" w:rsidRPr="00A80AAA" w:rsidRDefault="00F016B4" w:rsidP="00A80AAA">
      <w:pPr>
        <w:widowControl w:val="0"/>
        <w:numPr>
          <w:ilvl w:val="1"/>
          <w:numId w:val="19"/>
        </w:numPr>
        <w:tabs>
          <w:tab w:val="left" w:pos="-720"/>
        </w:tabs>
        <w:suppressAutoHyphens/>
        <w:spacing w:after="0" w:line="240" w:lineRule="auto"/>
        <w:ind w:left="720" w:hanging="360"/>
        <w:contextualSpacing/>
        <w:jc w:val="both"/>
        <w:rPr>
          <w:rFonts w:ascii="Times New Roman" w:eastAsia="Arial Unicode MS" w:hAnsi="Times New Roman" w:cs="Tahoma"/>
          <w:kern w:val="1"/>
          <w:sz w:val="24"/>
          <w:szCs w:val="24"/>
          <w:lang w:eastAsia="hi-IN" w:bidi="hi-IN"/>
        </w:rPr>
      </w:pPr>
      <w:r>
        <w:rPr>
          <w:rFonts w:ascii="Times New Roman" w:hAnsi="Times New Roman"/>
          <w:sz w:val="24"/>
        </w:rPr>
        <w:t>j</w:t>
      </w:r>
      <w:r w:rsidRPr="00A80AAA">
        <w:rPr>
          <w:rFonts w:ascii="Times New Roman" w:hAnsi="Times New Roman"/>
          <w:sz w:val="24"/>
        </w:rPr>
        <w:t>est kompletn</w:t>
      </w:r>
      <w:r w:rsidR="0009457B">
        <w:rPr>
          <w:rFonts w:ascii="Times New Roman" w:hAnsi="Times New Roman"/>
          <w:sz w:val="24"/>
        </w:rPr>
        <w:t>y</w:t>
      </w:r>
      <w:r w:rsidRPr="00A80AAA">
        <w:rPr>
          <w:rFonts w:ascii="Times New Roman" w:hAnsi="Times New Roman"/>
          <w:sz w:val="24"/>
        </w:rPr>
        <w:t xml:space="preserve"> i zd</w:t>
      </w:r>
      <w:r>
        <w:rPr>
          <w:rFonts w:ascii="Times New Roman" w:hAnsi="Times New Roman"/>
          <w:sz w:val="24"/>
        </w:rPr>
        <w:t>atn</w:t>
      </w:r>
      <w:r w:rsidR="0009457B">
        <w:rPr>
          <w:rFonts w:ascii="Times New Roman" w:hAnsi="Times New Roman"/>
          <w:sz w:val="24"/>
        </w:rPr>
        <w:t>y</w:t>
      </w:r>
      <w:r>
        <w:rPr>
          <w:rFonts w:ascii="Times New Roman" w:hAnsi="Times New Roman"/>
          <w:sz w:val="24"/>
        </w:rPr>
        <w:t xml:space="preserve"> do celu, któremu ma służyć, </w:t>
      </w:r>
    </w:p>
    <w:p w14:paraId="16684AA5" w14:textId="77777777" w:rsidR="00F016B4" w:rsidRPr="00A80AAA" w:rsidRDefault="00F016B4" w:rsidP="00A80AAA">
      <w:pPr>
        <w:widowControl w:val="0"/>
        <w:numPr>
          <w:ilvl w:val="1"/>
          <w:numId w:val="19"/>
        </w:numPr>
        <w:tabs>
          <w:tab w:val="left" w:pos="-720"/>
        </w:tabs>
        <w:suppressAutoHyphens/>
        <w:spacing w:after="0" w:line="240" w:lineRule="auto"/>
        <w:ind w:left="720" w:hanging="360"/>
        <w:contextualSpacing/>
        <w:jc w:val="both"/>
        <w:rPr>
          <w:rFonts w:ascii="Times New Roman" w:eastAsia="Arial Unicode MS" w:hAnsi="Times New Roman" w:cs="Tahoma"/>
          <w:kern w:val="1"/>
          <w:sz w:val="24"/>
          <w:szCs w:val="24"/>
          <w:lang w:eastAsia="hi-IN" w:bidi="hi-IN"/>
        </w:rPr>
      </w:pPr>
      <w:r>
        <w:rPr>
          <w:rFonts w:ascii="Times New Roman" w:hAnsi="Times New Roman"/>
          <w:sz w:val="24"/>
        </w:rPr>
        <w:t>j</w:t>
      </w:r>
      <w:r w:rsidRPr="00A80AAA">
        <w:rPr>
          <w:rFonts w:ascii="Times New Roman" w:hAnsi="Times New Roman"/>
          <w:sz w:val="24"/>
        </w:rPr>
        <w:t>est całkowicie oryginaln</w:t>
      </w:r>
      <w:r w:rsidR="0009457B">
        <w:rPr>
          <w:rFonts w:ascii="Times New Roman" w:hAnsi="Times New Roman"/>
          <w:sz w:val="24"/>
        </w:rPr>
        <w:t>y</w:t>
      </w:r>
      <w:r w:rsidRPr="00A80AAA">
        <w:rPr>
          <w:rFonts w:ascii="Times New Roman" w:hAnsi="Times New Roman"/>
          <w:sz w:val="24"/>
        </w:rPr>
        <w:t xml:space="preserve"> i nie narusza autorskich praw osobistych i m</w:t>
      </w:r>
      <w:r>
        <w:rPr>
          <w:rFonts w:ascii="Times New Roman" w:hAnsi="Times New Roman"/>
          <w:sz w:val="24"/>
        </w:rPr>
        <w:t xml:space="preserve">ajątkowych innych </w:t>
      </w:r>
      <w:r w:rsidRPr="00A80AAA">
        <w:rPr>
          <w:rFonts w:ascii="Times New Roman" w:hAnsi="Times New Roman"/>
          <w:sz w:val="24"/>
        </w:rPr>
        <w:t>podmiotów</w:t>
      </w:r>
      <w:r>
        <w:rPr>
          <w:rFonts w:ascii="Times New Roman" w:hAnsi="Times New Roman"/>
          <w:sz w:val="24"/>
        </w:rPr>
        <w:t>,</w:t>
      </w:r>
    </w:p>
    <w:p w14:paraId="3A0469F1" w14:textId="77777777" w:rsidR="00F016B4" w:rsidRDefault="00F016B4" w:rsidP="0036165B">
      <w:pPr>
        <w:widowControl w:val="0"/>
        <w:numPr>
          <w:ilvl w:val="1"/>
          <w:numId w:val="19"/>
        </w:numPr>
        <w:tabs>
          <w:tab w:val="left" w:pos="-720"/>
        </w:tabs>
        <w:suppressAutoHyphens/>
        <w:spacing w:after="0" w:line="240" w:lineRule="auto"/>
        <w:ind w:left="720" w:hanging="360"/>
        <w:contextualSpacing/>
        <w:jc w:val="both"/>
        <w:rPr>
          <w:rFonts w:ascii="Times New Roman" w:eastAsia="Arial Unicode MS" w:hAnsi="Times New Roman" w:cs="Tahoma"/>
          <w:kern w:val="1"/>
          <w:sz w:val="24"/>
          <w:szCs w:val="24"/>
          <w:lang w:eastAsia="hi-IN" w:bidi="hi-IN"/>
        </w:rPr>
      </w:pPr>
      <w:r>
        <w:rPr>
          <w:rFonts w:ascii="Times New Roman" w:hAnsi="Times New Roman"/>
          <w:sz w:val="24"/>
        </w:rPr>
        <w:t>j</w:t>
      </w:r>
      <w:r w:rsidRPr="00A80AAA">
        <w:rPr>
          <w:rFonts w:ascii="Times New Roman" w:hAnsi="Times New Roman"/>
          <w:sz w:val="24"/>
        </w:rPr>
        <w:t>est woln</w:t>
      </w:r>
      <w:r w:rsidR="0009457B">
        <w:rPr>
          <w:rFonts w:ascii="Times New Roman" w:hAnsi="Times New Roman"/>
          <w:sz w:val="24"/>
        </w:rPr>
        <w:t>y</w:t>
      </w:r>
      <w:r w:rsidRPr="00A80AAA">
        <w:rPr>
          <w:rFonts w:ascii="Times New Roman" w:hAnsi="Times New Roman"/>
          <w:sz w:val="24"/>
        </w:rPr>
        <w:t xml:space="preserve"> od wad prawnych i fizycznych, które mogłyby spowodować odpowiedzialnoś</w:t>
      </w:r>
      <w:r w:rsidR="0009457B">
        <w:rPr>
          <w:rFonts w:ascii="Times New Roman" w:hAnsi="Times New Roman"/>
          <w:sz w:val="24"/>
        </w:rPr>
        <w:t>ć</w:t>
      </w:r>
      <w:r w:rsidRPr="00A80AAA">
        <w:rPr>
          <w:rFonts w:ascii="Times New Roman" w:hAnsi="Times New Roman"/>
          <w:sz w:val="24"/>
        </w:rPr>
        <w:t xml:space="preserve"> Zamawiającego.</w:t>
      </w:r>
    </w:p>
    <w:p w14:paraId="56611FC3"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Pr>
          <w:rFonts w:ascii="Times New Roman" w:eastAsia="Arial Unicode MS" w:hAnsi="Times New Roman" w:cs="Tahoma"/>
          <w:b/>
          <w:kern w:val="1"/>
          <w:sz w:val="24"/>
          <w:szCs w:val="24"/>
          <w:lang w:eastAsia="hi-IN" w:bidi="hi-IN"/>
        </w:rPr>
        <w:t>§ 4</w:t>
      </w:r>
      <w:r w:rsidRPr="00E540D1">
        <w:rPr>
          <w:rFonts w:ascii="Times New Roman" w:eastAsia="Arial Unicode MS" w:hAnsi="Times New Roman" w:cs="Tahoma"/>
          <w:b/>
          <w:kern w:val="1"/>
          <w:sz w:val="24"/>
          <w:szCs w:val="24"/>
          <w:lang w:eastAsia="hi-IN" w:bidi="hi-IN"/>
        </w:rPr>
        <w:t>.</w:t>
      </w:r>
    </w:p>
    <w:p w14:paraId="670C542E"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Obowiązki Wykonawcy w zakresie wykonania Robót.</w:t>
      </w:r>
    </w:p>
    <w:p w14:paraId="5F064878" w14:textId="77777777" w:rsidR="00F016B4" w:rsidRPr="00E540D1" w:rsidRDefault="00F016B4" w:rsidP="00E540D1">
      <w:pPr>
        <w:widowControl w:val="0"/>
        <w:numPr>
          <w:ilvl w:val="0"/>
          <w:numId w:val="21"/>
        </w:numPr>
        <w:tabs>
          <w:tab w:val="left" w:pos="-720"/>
        </w:tabs>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Do realizacji Robót Wykonawca ma obowiązek stosować wyłącznie materiały spełniające wymagania ustawy - Prawo budowlane, ustawy o wyrobach budowlanych oraz zgodne z Polskimi Normami przenoszącymi normy europejskie, a także posiadające wymagane przepisami atesty, aprobaty, certyfikaty i deklaracje zgodności. Wykonawca jest zobowiązany okazywać na każde żądanie</w:t>
      </w:r>
      <w:r w:rsidR="00754DB6">
        <w:rPr>
          <w:rFonts w:ascii="Times New Roman" w:eastAsia="Arial Unicode MS" w:hAnsi="Times New Roman" w:cs="Tahoma"/>
          <w:kern w:val="1"/>
          <w:sz w:val="24"/>
          <w:szCs w:val="24"/>
          <w:lang w:eastAsia="hi-IN" w:bidi="hi-IN"/>
        </w:rPr>
        <w:t xml:space="preserve"> </w:t>
      </w:r>
      <w:r w:rsidR="00754DB6" w:rsidRPr="007543D8">
        <w:rPr>
          <w:rFonts w:ascii="Times New Roman" w:eastAsia="Arial Unicode MS" w:hAnsi="Times New Roman" w:cs="Tahoma"/>
          <w:kern w:val="1"/>
          <w:sz w:val="24"/>
          <w:szCs w:val="24"/>
          <w:lang w:eastAsia="hi-IN" w:bidi="hi-IN"/>
        </w:rPr>
        <w:t>w tym przed montażem i wprowadzeniem na budowę</w:t>
      </w:r>
      <w:r w:rsidRPr="00754DB6">
        <w:rPr>
          <w:rFonts w:ascii="Times New Roman" w:eastAsia="Arial Unicode MS" w:hAnsi="Times New Roman" w:cs="Tahoma"/>
          <w:color w:val="FF0000"/>
          <w:kern w:val="1"/>
          <w:sz w:val="24"/>
          <w:szCs w:val="24"/>
          <w:lang w:eastAsia="hi-IN" w:bidi="hi-IN"/>
        </w:rPr>
        <w:t xml:space="preserve">, </w:t>
      </w:r>
      <w:r w:rsidRPr="00E540D1">
        <w:rPr>
          <w:rFonts w:ascii="Times New Roman" w:eastAsia="Arial Unicode MS" w:hAnsi="Times New Roman" w:cs="Tahoma"/>
          <w:kern w:val="1"/>
          <w:sz w:val="24"/>
          <w:szCs w:val="24"/>
          <w:lang w:eastAsia="hi-IN" w:bidi="hi-IN"/>
        </w:rPr>
        <w:t>a po odbiorze robót - przekazać inspektorowi nadzoru: atesty, certyfikaty zgodności z Polską Normą przenoszącą normy europejskie, deklaracje zgodności lub aprobaty techniczne dla użytych materiałów</w:t>
      </w:r>
      <w:r>
        <w:rPr>
          <w:rFonts w:ascii="Times New Roman" w:eastAsia="Arial Unicode MS" w:hAnsi="Times New Roman" w:cs="Tahoma"/>
          <w:kern w:val="1"/>
          <w:sz w:val="24"/>
          <w:szCs w:val="24"/>
          <w:lang w:eastAsia="hi-IN" w:bidi="hi-IN"/>
        </w:rPr>
        <w:t xml:space="preserve"> (zgodnie z obowiązującą dyrektywą europejską i aktualną ustawą dot. wyrobów budowlanych)</w:t>
      </w:r>
      <w:r w:rsidRPr="00E540D1">
        <w:rPr>
          <w:rFonts w:ascii="Times New Roman" w:eastAsia="Arial Unicode MS" w:hAnsi="Times New Roman" w:cs="Tahoma"/>
          <w:kern w:val="1"/>
          <w:sz w:val="24"/>
          <w:szCs w:val="24"/>
          <w:lang w:eastAsia="hi-IN" w:bidi="hi-IN"/>
        </w:rPr>
        <w:t>.</w:t>
      </w:r>
    </w:p>
    <w:p w14:paraId="0F1702AE" w14:textId="77777777" w:rsidR="00F016B4" w:rsidRPr="00E540D1" w:rsidRDefault="00F016B4" w:rsidP="00E540D1">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Wszystkie czynności oraz roboty budowlane winny być wykonywane z </w:t>
      </w:r>
      <w:r w:rsidR="002B2DB9" w:rsidRPr="00E540D1">
        <w:rPr>
          <w:rFonts w:ascii="Times New Roman" w:eastAsia="Arial Unicode MS" w:hAnsi="Times New Roman" w:cs="Mangal"/>
          <w:kern w:val="1"/>
          <w:sz w:val="24"/>
          <w:szCs w:val="21"/>
          <w:lang w:eastAsia="hi-IN" w:bidi="hi-IN"/>
        </w:rPr>
        <w:t>na</w:t>
      </w:r>
      <w:r w:rsidR="002B2DB9">
        <w:rPr>
          <w:rFonts w:ascii="Times New Roman" w:eastAsia="Arial Unicode MS" w:hAnsi="Times New Roman" w:cs="Mangal"/>
          <w:kern w:val="1"/>
          <w:sz w:val="24"/>
          <w:szCs w:val="21"/>
          <w:lang w:eastAsia="hi-IN" w:bidi="hi-IN"/>
        </w:rPr>
        <w:t>jwyższą</w:t>
      </w:r>
      <w:r w:rsidR="002B2DB9" w:rsidRPr="00E540D1">
        <w:rPr>
          <w:rFonts w:ascii="Times New Roman" w:eastAsia="Arial Unicode MS" w:hAnsi="Times New Roman" w:cs="Mangal"/>
          <w:kern w:val="1"/>
          <w:sz w:val="24"/>
          <w:szCs w:val="21"/>
          <w:lang w:eastAsia="hi-IN" w:bidi="hi-IN"/>
        </w:rPr>
        <w:t xml:space="preserve"> </w:t>
      </w:r>
      <w:r w:rsidRPr="00E540D1">
        <w:rPr>
          <w:rFonts w:ascii="Times New Roman" w:eastAsia="Arial Unicode MS" w:hAnsi="Times New Roman" w:cs="Mangal"/>
          <w:kern w:val="1"/>
          <w:sz w:val="24"/>
          <w:szCs w:val="21"/>
          <w:lang w:eastAsia="hi-IN" w:bidi="hi-IN"/>
        </w:rPr>
        <w:t>starannością, zgodnie z niniejszą umową, przepisami BHP</w:t>
      </w:r>
      <w:r>
        <w:rPr>
          <w:rFonts w:ascii="Times New Roman" w:eastAsia="Arial Unicode MS" w:hAnsi="Times New Roman" w:cs="Mangal"/>
          <w:kern w:val="1"/>
          <w:sz w:val="24"/>
          <w:szCs w:val="21"/>
          <w:lang w:eastAsia="hi-IN" w:bidi="hi-IN"/>
        </w:rPr>
        <w:t>,</w:t>
      </w:r>
      <w:r w:rsidRPr="00E540D1">
        <w:rPr>
          <w:rFonts w:ascii="Times New Roman" w:eastAsia="Arial Unicode MS" w:hAnsi="Times New Roman" w:cs="Mangal"/>
          <w:kern w:val="1"/>
          <w:sz w:val="24"/>
          <w:szCs w:val="21"/>
          <w:lang w:eastAsia="hi-IN" w:bidi="hi-IN"/>
        </w:rPr>
        <w:t xml:space="preserve"> Projektem oraz z wytycznymi Zamawiającego</w:t>
      </w:r>
      <w:r>
        <w:rPr>
          <w:rFonts w:ascii="Times New Roman" w:eastAsia="Arial Unicode MS" w:hAnsi="Times New Roman" w:cs="Mangal"/>
          <w:kern w:val="1"/>
          <w:sz w:val="24"/>
          <w:szCs w:val="21"/>
          <w:lang w:eastAsia="hi-IN" w:bidi="hi-IN"/>
        </w:rPr>
        <w:t xml:space="preserve"> i wdrożonymi procedurami postępowania dla zapewnienia bezpiecznego i sprawnego prowadzenia wszelkich prac i/lub usług na terenie </w:t>
      </w:r>
      <w:r w:rsidR="00F32616">
        <w:rPr>
          <w:rFonts w:ascii="Times New Roman" w:eastAsia="Arial Unicode MS" w:hAnsi="Times New Roman" w:cs="Mangal"/>
          <w:kern w:val="1"/>
          <w:sz w:val="24"/>
          <w:szCs w:val="21"/>
          <w:lang w:eastAsia="hi-IN" w:bidi="hi-IN"/>
        </w:rPr>
        <w:t>Zamawiającego</w:t>
      </w:r>
      <w:r>
        <w:rPr>
          <w:rFonts w:ascii="Times New Roman" w:eastAsia="Arial Unicode MS" w:hAnsi="Times New Roman" w:cs="Mangal"/>
          <w:kern w:val="1"/>
          <w:sz w:val="24"/>
          <w:szCs w:val="21"/>
          <w:lang w:eastAsia="hi-IN" w:bidi="hi-IN"/>
        </w:rPr>
        <w:t xml:space="preserve"> </w:t>
      </w:r>
      <w:r w:rsidRPr="00E540D1">
        <w:rPr>
          <w:rFonts w:ascii="Times New Roman" w:eastAsia="Arial Unicode MS" w:hAnsi="Times New Roman" w:cs="Mangal"/>
          <w:kern w:val="1"/>
          <w:sz w:val="24"/>
          <w:szCs w:val="21"/>
          <w:lang w:eastAsia="hi-IN" w:bidi="hi-IN"/>
        </w:rPr>
        <w:t>. W przypadku stosowania przez Wykonawcę nietypowych metod wykonania przedmiotu umowy, technologia wykonania takich robót wymaga zatwierdzenia przez inspektora nadzoru inwestorskiego, przy czym takie zatwierdzenie nie zwalnia Wykonawcy z odpowiedzialn</w:t>
      </w:r>
      <w:r>
        <w:rPr>
          <w:rFonts w:ascii="Times New Roman" w:eastAsia="Arial Unicode MS" w:hAnsi="Times New Roman" w:cs="Mangal"/>
          <w:kern w:val="1"/>
          <w:sz w:val="24"/>
          <w:szCs w:val="21"/>
          <w:lang w:eastAsia="hi-IN" w:bidi="hi-IN"/>
        </w:rPr>
        <w:t xml:space="preserve">ości za wykonywane roboty i ich </w:t>
      </w:r>
      <w:r w:rsidRPr="00E540D1">
        <w:rPr>
          <w:rFonts w:ascii="Times New Roman" w:eastAsia="Arial Unicode MS" w:hAnsi="Times New Roman" w:cs="Mangal"/>
          <w:kern w:val="1"/>
          <w:sz w:val="24"/>
          <w:szCs w:val="21"/>
          <w:lang w:eastAsia="hi-IN" w:bidi="hi-IN"/>
        </w:rPr>
        <w:t>jakość.</w:t>
      </w:r>
    </w:p>
    <w:p w14:paraId="00CE93F3" w14:textId="77777777" w:rsidR="00F016B4" w:rsidRPr="00E540D1" w:rsidRDefault="00F016B4" w:rsidP="00E540D1">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Zamawiający ma w każdym czasie prawo wglądu we wszelkie dokumenty związane z prowadzonymi </w:t>
      </w:r>
      <w:r w:rsidR="00807A86">
        <w:rPr>
          <w:rFonts w:ascii="Times New Roman" w:eastAsia="Arial Unicode MS" w:hAnsi="Times New Roman" w:cs="Mangal"/>
          <w:kern w:val="1"/>
          <w:sz w:val="24"/>
          <w:szCs w:val="21"/>
          <w:lang w:eastAsia="hi-IN" w:bidi="hi-IN"/>
        </w:rPr>
        <w:t xml:space="preserve">pracami i </w:t>
      </w:r>
      <w:r w:rsidRPr="00E540D1">
        <w:rPr>
          <w:rFonts w:ascii="Times New Roman" w:eastAsia="Arial Unicode MS" w:hAnsi="Times New Roman" w:cs="Mangal"/>
          <w:kern w:val="1"/>
          <w:sz w:val="24"/>
          <w:szCs w:val="21"/>
          <w:lang w:eastAsia="hi-IN" w:bidi="hi-IN"/>
        </w:rPr>
        <w:t>robotami budowlanymi</w:t>
      </w:r>
      <w:r w:rsidR="00807A86">
        <w:rPr>
          <w:rFonts w:ascii="Times New Roman" w:eastAsia="Arial Unicode MS" w:hAnsi="Times New Roman" w:cs="Mangal"/>
          <w:kern w:val="1"/>
          <w:sz w:val="24"/>
          <w:szCs w:val="21"/>
          <w:lang w:eastAsia="hi-IN" w:bidi="hi-IN"/>
        </w:rPr>
        <w:t>, a Wykonawca zobowiązuje się niezwłocznie udostępnić dokumenty na każde żądani</w:t>
      </w:r>
      <w:r w:rsidR="004A0C8F">
        <w:rPr>
          <w:rFonts w:ascii="Times New Roman" w:eastAsia="Arial Unicode MS" w:hAnsi="Times New Roman" w:cs="Mangal"/>
          <w:kern w:val="1"/>
          <w:sz w:val="24"/>
          <w:szCs w:val="21"/>
          <w:lang w:eastAsia="hi-IN" w:bidi="hi-IN"/>
        </w:rPr>
        <w:t>e</w:t>
      </w:r>
      <w:r w:rsidR="00807A86">
        <w:rPr>
          <w:rFonts w:ascii="Times New Roman" w:eastAsia="Arial Unicode MS" w:hAnsi="Times New Roman" w:cs="Mangal"/>
          <w:kern w:val="1"/>
          <w:sz w:val="24"/>
          <w:szCs w:val="21"/>
          <w:lang w:eastAsia="hi-IN" w:bidi="hi-IN"/>
        </w:rPr>
        <w:t xml:space="preserve"> Zamawiającego</w:t>
      </w:r>
      <w:r w:rsidRPr="00E540D1">
        <w:rPr>
          <w:rFonts w:ascii="Times New Roman" w:eastAsia="Arial Unicode MS" w:hAnsi="Times New Roman" w:cs="Mangal"/>
          <w:kern w:val="1"/>
          <w:sz w:val="24"/>
          <w:szCs w:val="21"/>
          <w:lang w:eastAsia="hi-IN" w:bidi="hi-IN"/>
        </w:rPr>
        <w:t>.</w:t>
      </w:r>
    </w:p>
    <w:p w14:paraId="100E7060" w14:textId="77777777" w:rsidR="00F016B4" w:rsidRDefault="00F016B4" w:rsidP="00A05592">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 xml:space="preserve">Wykonawca zapewnia dla własnych pracowników i podwykonawców nadzór w zakresie prac wynikających z Umowy, </w:t>
      </w:r>
      <w:r w:rsidRPr="001D3340">
        <w:rPr>
          <w:rFonts w:ascii="Times New Roman" w:eastAsia="Arial Unicode MS" w:hAnsi="Times New Roman" w:cs="Mangal"/>
          <w:kern w:val="1"/>
          <w:sz w:val="24"/>
          <w:szCs w:val="21"/>
          <w:lang w:eastAsia="hi-IN" w:bidi="hi-IN"/>
        </w:rPr>
        <w:t xml:space="preserve">w tym BHP. </w:t>
      </w:r>
      <w:r>
        <w:rPr>
          <w:rFonts w:ascii="Times New Roman" w:eastAsia="Arial Unicode MS" w:hAnsi="Times New Roman" w:cs="Mangal"/>
          <w:kern w:val="1"/>
          <w:sz w:val="24"/>
          <w:szCs w:val="21"/>
          <w:lang w:eastAsia="hi-IN" w:bidi="hi-IN"/>
        </w:rPr>
        <w:t xml:space="preserve">Wykonawca oświadcza, iż wszyscy zatrudnieni pracownicy posiadają kwalifikacje zawodowe i uprawnienia do wykonywania powierzonych czynności oraz posiadają aktualne przeszkolenie BHP odpowiadające rodzajowi wykonywanych prac. </w:t>
      </w:r>
    </w:p>
    <w:p w14:paraId="14F9D4F7" w14:textId="77777777" w:rsidR="00F016B4" w:rsidRDefault="00F016B4" w:rsidP="00A05592">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 xml:space="preserve">Wykonawca wyposaży zatrudnionych przez siebie pracowników </w:t>
      </w:r>
      <w:r w:rsidRPr="00397A83">
        <w:rPr>
          <w:rFonts w:ascii="Times New Roman" w:eastAsia="Arial Unicode MS" w:hAnsi="Times New Roman" w:cs="Mangal"/>
          <w:kern w:val="1"/>
          <w:sz w:val="24"/>
          <w:szCs w:val="21"/>
          <w:lang w:eastAsia="hi-IN" w:bidi="hi-IN"/>
        </w:rPr>
        <w:t>w ubrania ze swoim logiem</w:t>
      </w:r>
      <w:r>
        <w:rPr>
          <w:rFonts w:ascii="Times New Roman" w:eastAsia="Arial Unicode MS" w:hAnsi="Times New Roman" w:cs="Mangal"/>
          <w:kern w:val="1"/>
          <w:sz w:val="24"/>
          <w:szCs w:val="21"/>
          <w:lang w:eastAsia="hi-IN" w:bidi="hi-IN"/>
        </w:rPr>
        <w:t xml:space="preserve"> lub identyfikatory oraz w środki ochrony indywidualnej. </w:t>
      </w:r>
    </w:p>
    <w:p w14:paraId="4F6BCEA6" w14:textId="77777777" w:rsidR="00F016B4" w:rsidRDefault="00F016B4" w:rsidP="00A05592">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 xml:space="preserve">Wykonawca ponosi pełną odpowiedzialność za </w:t>
      </w:r>
      <w:r w:rsidR="00E630BB">
        <w:rPr>
          <w:rFonts w:ascii="Times New Roman" w:eastAsia="Arial Unicode MS" w:hAnsi="Times New Roman" w:cs="Mangal"/>
          <w:kern w:val="1"/>
          <w:sz w:val="24"/>
          <w:szCs w:val="21"/>
          <w:lang w:eastAsia="hi-IN" w:bidi="hi-IN"/>
        </w:rPr>
        <w:t xml:space="preserve">wszelkie </w:t>
      </w:r>
      <w:r>
        <w:rPr>
          <w:rFonts w:ascii="Times New Roman" w:eastAsia="Arial Unicode MS" w:hAnsi="Times New Roman" w:cs="Mangal"/>
          <w:kern w:val="1"/>
          <w:sz w:val="24"/>
          <w:szCs w:val="21"/>
          <w:lang w:eastAsia="hi-IN" w:bidi="hi-IN"/>
        </w:rPr>
        <w:t xml:space="preserve">szkody spowodowane przez własnych pracowników na skutek nieprzestrzegania przepisów BHP. Zamawiający ma </w:t>
      </w:r>
      <w:r w:rsidR="00E630BB">
        <w:rPr>
          <w:rFonts w:ascii="Times New Roman" w:eastAsia="Arial Unicode MS" w:hAnsi="Times New Roman" w:cs="Mangal"/>
          <w:kern w:val="1"/>
          <w:sz w:val="24"/>
          <w:szCs w:val="21"/>
          <w:lang w:eastAsia="hi-IN" w:bidi="hi-IN"/>
        </w:rPr>
        <w:t xml:space="preserve">– niezależnie od innych uprawnień wynikających z umowy – </w:t>
      </w:r>
      <w:r>
        <w:rPr>
          <w:rFonts w:ascii="Times New Roman" w:eastAsia="Arial Unicode MS" w:hAnsi="Times New Roman" w:cs="Mangal"/>
          <w:kern w:val="1"/>
          <w:sz w:val="24"/>
          <w:szCs w:val="21"/>
          <w:lang w:eastAsia="hi-IN" w:bidi="hi-IN"/>
        </w:rPr>
        <w:t xml:space="preserve">prawo do </w:t>
      </w:r>
      <w:r w:rsidR="00E630BB">
        <w:rPr>
          <w:rFonts w:ascii="Times New Roman" w:eastAsia="Arial Unicode MS" w:hAnsi="Times New Roman" w:cs="Mangal"/>
          <w:kern w:val="1"/>
          <w:sz w:val="24"/>
          <w:szCs w:val="21"/>
          <w:lang w:eastAsia="hi-IN" w:bidi="hi-IN"/>
        </w:rPr>
        <w:t>pełnego odszkodowania od</w:t>
      </w:r>
      <w:r>
        <w:rPr>
          <w:rFonts w:ascii="Times New Roman" w:eastAsia="Arial Unicode MS" w:hAnsi="Times New Roman" w:cs="Mangal"/>
          <w:kern w:val="1"/>
          <w:sz w:val="24"/>
          <w:szCs w:val="21"/>
          <w:lang w:eastAsia="hi-IN" w:bidi="hi-IN"/>
        </w:rPr>
        <w:t xml:space="preserve"> </w:t>
      </w:r>
      <w:r w:rsidR="00E630BB">
        <w:rPr>
          <w:rFonts w:ascii="Times New Roman" w:eastAsia="Arial Unicode MS" w:hAnsi="Times New Roman" w:cs="Mangal"/>
          <w:kern w:val="1"/>
          <w:sz w:val="24"/>
          <w:szCs w:val="21"/>
          <w:lang w:eastAsia="hi-IN" w:bidi="hi-IN"/>
        </w:rPr>
        <w:t xml:space="preserve">Wykonawcy </w:t>
      </w:r>
      <w:r>
        <w:rPr>
          <w:rFonts w:ascii="Times New Roman" w:eastAsia="Arial Unicode MS" w:hAnsi="Times New Roman" w:cs="Mangal"/>
          <w:kern w:val="1"/>
          <w:sz w:val="24"/>
          <w:szCs w:val="21"/>
          <w:lang w:eastAsia="hi-IN" w:bidi="hi-IN"/>
        </w:rPr>
        <w:t xml:space="preserve">z tytułu </w:t>
      </w:r>
      <w:r w:rsidR="00E630BB">
        <w:rPr>
          <w:rFonts w:ascii="Times New Roman" w:eastAsia="Arial Unicode MS" w:hAnsi="Times New Roman" w:cs="Mangal"/>
          <w:kern w:val="1"/>
          <w:sz w:val="24"/>
          <w:szCs w:val="21"/>
          <w:lang w:eastAsia="hi-IN" w:bidi="hi-IN"/>
        </w:rPr>
        <w:t xml:space="preserve">wszelkich szkód poniesionych przez Zamawiającego z powodu </w:t>
      </w:r>
      <w:r>
        <w:rPr>
          <w:rFonts w:ascii="Times New Roman" w:eastAsia="Arial Unicode MS" w:hAnsi="Times New Roman" w:cs="Mangal"/>
          <w:kern w:val="1"/>
          <w:sz w:val="24"/>
          <w:szCs w:val="21"/>
          <w:lang w:eastAsia="hi-IN" w:bidi="hi-IN"/>
        </w:rPr>
        <w:t xml:space="preserve">nieprzestrzegania przepisów BHP.    </w:t>
      </w:r>
    </w:p>
    <w:p w14:paraId="75E3A05D" w14:textId="77777777" w:rsidR="00F016B4" w:rsidRDefault="00F016B4" w:rsidP="00A05592">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Wykonawca zapewnia nadzór nad pracą urządzeń oraz stanem technicznym instalacji podczas pracy urządzeń do czasu odbioru końcowego zadania inwestycyjnego.</w:t>
      </w:r>
    </w:p>
    <w:p w14:paraId="388C0114" w14:textId="77777777" w:rsidR="00F016B4" w:rsidRDefault="00F016B4" w:rsidP="00A05592">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 xml:space="preserve">Wykonawca zapewnia zabezpieczenie wszystkich wbudowanych/zamontowanych elementów </w:t>
      </w:r>
      <w:r>
        <w:rPr>
          <w:rFonts w:ascii="Times New Roman" w:eastAsia="Arial Unicode MS" w:hAnsi="Times New Roman" w:cs="Mangal"/>
          <w:kern w:val="1"/>
          <w:sz w:val="24"/>
          <w:szCs w:val="21"/>
          <w:lang w:eastAsia="hi-IN" w:bidi="hi-IN"/>
        </w:rPr>
        <w:lastRenderedPageBreak/>
        <w:t xml:space="preserve">instalacji, urządzeń, otworów przed zabrudzeniem, uszkodzeniem i innymi szkodami powstałymi podczas prowadzenia prac. W przypadku braku odpowiedniego zabezpieczenia </w:t>
      </w:r>
      <w:r>
        <w:rPr>
          <w:rFonts w:ascii="Times New Roman" w:eastAsia="Arial Unicode MS" w:hAnsi="Times New Roman" w:cs="Mangal"/>
          <w:kern w:val="1"/>
          <w:sz w:val="24"/>
          <w:szCs w:val="21"/>
          <w:lang w:eastAsia="hi-IN" w:bidi="hi-IN"/>
        </w:rPr>
        <w:br/>
        <w:t>i spowodowania szkód przez tego typu zaniedbanie Wykonawca zobowiązany jest do naprawy, oczyszczenia lub wymiany uszkodzonego lub zabrudzonego elementu wyposażenia instalacji na swój koszt</w:t>
      </w:r>
      <w:r w:rsidR="004A0C8F">
        <w:rPr>
          <w:rFonts w:ascii="Times New Roman" w:eastAsia="Arial Unicode MS" w:hAnsi="Times New Roman" w:cs="Mangal"/>
          <w:kern w:val="1"/>
          <w:sz w:val="24"/>
          <w:szCs w:val="21"/>
          <w:lang w:eastAsia="hi-IN" w:bidi="hi-IN"/>
        </w:rPr>
        <w:t>.</w:t>
      </w:r>
      <w:r>
        <w:rPr>
          <w:rFonts w:ascii="Times New Roman" w:eastAsia="Arial Unicode MS" w:hAnsi="Times New Roman" w:cs="Mangal"/>
          <w:kern w:val="1"/>
          <w:sz w:val="24"/>
          <w:szCs w:val="21"/>
          <w:lang w:eastAsia="hi-IN" w:bidi="hi-IN"/>
        </w:rPr>
        <w:t xml:space="preserve"> </w:t>
      </w:r>
    </w:p>
    <w:p w14:paraId="6E122851" w14:textId="77777777" w:rsidR="00F32711" w:rsidRPr="00F32711" w:rsidRDefault="00F016B4" w:rsidP="00F32711">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 xml:space="preserve">Wykonawca w czasie realizacji robót zobowiązany jest utrzymywać teren budowy oraz wszystkie drogi komunikacyjne dotyczące ruchu wewnętrznego m.in. dostaw w stanie wolnym od przeszkód komunikacyjnych oraz składować materiały i urządzenia </w:t>
      </w:r>
      <w:r>
        <w:rPr>
          <w:rFonts w:ascii="Times New Roman" w:eastAsia="Arial Unicode MS" w:hAnsi="Times New Roman" w:cs="Mangal"/>
          <w:kern w:val="1"/>
          <w:sz w:val="24"/>
          <w:szCs w:val="21"/>
          <w:lang w:eastAsia="hi-IN" w:bidi="hi-IN"/>
        </w:rPr>
        <w:br/>
        <w:t>w określonym miejscu, codziennie usuwać śmieci, zbędne materiały, odpady, materiały rozbiórkowe, itp., zobowiązany jest dostarczyć kontenery na śmieci oraz zobowiązany jest do zawarcia stosownych umów z uprawnionymi podmiotami na transport, utylizację i obsługę związaną z odpadami, zgodnie z obowiązującym</w:t>
      </w:r>
      <w:r w:rsidR="00614F3B">
        <w:rPr>
          <w:rFonts w:ascii="Times New Roman" w:eastAsia="Arial Unicode MS" w:hAnsi="Times New Roman" w:cs="Mangal"/>
          <w:kern w:val="1"/>
          <w:sz w:val="24"/>
          <w:szCs w:val="21"/>
          <w:lang w:eastAsia="hi-IN" w:bidi="hi-IN"/>
        </w:rPr>
        <w:t>i przepisami prawa</w:t>
      </w:r>
      <w:r>
        <w:rPr>
          <w:rFonts w:ascii="Times New Roman" w:eastAsia="Arial Unicode MS" w:hAnsi="Times New Roman" w:cs="Mangal"/>
          <w:kern w:val="1"/>
          <w:sz w:val="24"/>
          <w:szCs w:val="21"/>
          <w:lang w:eastAsia="hi-IN" w:bidi="hi-IN"/>
        </w:rPr>
        <w:t xml:space="preserve">. W przeciwnym </w:t>
      </w:r>
      <w:r w:rsidR="00F32616">
        <w:rPr>
          <w:rFonts w:ascii="Times New Roman" w:eastAsia="Arial Unicode MS" w:hAnsi="Times New Roman" w:cs="Mangal"/>
          <w:kern w:val="1"/>
          <w:sz w:val="24"/>
          <w:szCs w:val="21"/>
          <w:lang w:eastAsia="hi-IN" w:bidi="hi-IN"/>
        </w:rPr>
        <w:t>przypadku</w:t>
      </w:r>
      <w:r>
        <w:rPr>
          <w:rFonts w:ascii="Times New Roman" w:eastAsia="Arial Unicode MS" w:hAnsi="Times New Roman" w:cs="Mangal"/>
          <w:kern w:val="1"/>
          <w:sz w:val="24"/>
          <w:szCs w:val="21"/>
          <w:lang w:eastAsia="hi-IN" w:bidi="hi-IN"/>
        </w:rPr>
        <w:t xml:space="preserve"> Zamawiający – bez dodatkowego wezwania – wykona wymagane czynności </w:t>
      </w:r>
      <w:r w:rsidR="00F32616">
        <w:rPr>
          <w:rFonts w:ascii="Times New Roman" w:eastAsia="Arial Unicode MS" w:hAnsi="Times New Roman" w:cs="Mangal"/>
          <w:kern w:val="1"/>
          <w:sz w:val="24"/>
          <w:szCs w:val="21"/>
          <w:lang w:eastAsia="hi-IN" w:bidi="hi-IN"/>
        </w:rPr>
        <w:br/>
      </w:r>
      <w:r>
        <w:rPr>
          <w:rFonts w:ascii="Times New Roman" w:eastAsia="Arial Unicode MS" w:hAnsi="Times New Roman" w:cs="Mangal"/>
          <w:kern w:val="1"/>
          <w:sz w:val="24"/>
          <w:szCs w:val="21"/>
          <w:lang w:eastAsia="hi-IN" w:bidi="hi-IN"/>
        </w:rPr>
        <w:t xml:space="preserve">i roboty we własnym zakresie, a wszystkimi poniesionymi kosztami obciąży Wykonawcę. Jednocześnie Wykonawca na każde żądanie Zamawiającego zobowiązany jest niezwłocznie okazać kopie umów z właściwymi podmiotami na usuwanie i utylizację odpadów, powstałych w związku z realizacją prac zakresu rzeczowego Umowy oraz potwierdzenie utylizacji odpadów (karty utylizacji odpadów). </w:t>
      </w:r>
    </w:p>
    <w:p w14:paraId="49A19347" w14:textId="77777777" w:rsidR="00F016B4" w:rsidRDefault="00F016B4" w:rsidP="00A05592">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 xml:space="preserve">Wykonawca ponosi pełną odpowiedzialność za teren budowy oraz za zakres rzeczowy Umowy do dnia odbioru końcowego </w:t>
      </w:r>
      <w:r w:rsidR="0006326B">
        <w:rPr>
          <w:rFonts w:ascii="Times New Roman" w:eastAsia="Arial Unicode MS" w:hAnsi="Times New Roman" w:cs="Mangal"/>
          <w:kern w:val="1"/>
          <w:sz w:val="24"/>
          <w:szCs w:val="21"/>
          <w:lang w:eastAsia="hi-IN" w:bidi="hi-IN"/>
        </w:rPr>
        <w:t xml:space="preserve">zadania inwestycyjnego </w:t>
      </w:r>
      <w:r>
        <w:rPr>
          <w:rFonts w:ascii="Times New Roman" w:eastAsia="Arial Unicode MS" w:hAnsi="Times New Roman" w:cs="Mangal"/>
          <w:kern w:val="1"/>
          <w:sz w:val="24"/>
          <w:szCs w:val="21"/>
          <w:lang w:eastAsia="hi-IN" w:bidi="hi-IN"/>
        </w:rPr>
        <w:t>przez Inwestora oraz zobowiązuje się do odtworzenia zniszczonych w trakcie wykonywania robót istniejących konstrukcji, instalacji, wykończeni, elementów zagospodarowania i infrastruktury. W przypadku zniszczenia lub uszkodzenia robót innego podmiotu lub ich części, względnie urządzeń zlokalizowanych na budowie w toku prowadzenia robót, Wykonawca naprawi oraz doprowadzi je do stanu poprzedniego. W przeciwnym wypadku Zamawiający wykona te czynności zastępczo na koszt Wykonawcy.</w:t>
      </w:r>
    </w:p>
    <w:p w14:paraId="569BDB57" w14:textId="77777777" w:rsidR="00F016B4" w:rsidRDefault="00F016B4" w:rsidP="008A4CA0">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 xml:space="preserve">Wykonawca ponosi pełną odpowiedzialność za skutki wynikające z zastosowania materiałów </w:t>
      </w:r>
      <w:r w:rsidR="00F32711">
        <w:rPr>
          <w:rFonts w:ascii="Times New Roman" w:eastAsia="Arial Unicode MS" w:hAnsi="Times New Roman" w:cs="Mangal"/>
          <w:kern w:val="1"/>
          <w:sz w:val="24"/>
          <w:szCs w:val="21"/>
          <w:lang w:eastAsia="hi-IN" w:bidi="hi-IN"/>
        </w:rPr>
        <w:br/>
      </w:r>
      <w:r>
        <w:rPr>
          <w:rFonts w:ascii="Times New Roman" w:eastAsia="Arial Unicode MS" w:hAnsi="Times New Roman" w:cs="Mangal"/>
          <w:kern w:val="1"/>
          <w:sz w:val="24"/>
          <w:szCs w:val="21"/>
          <w:lang w:eastAsia="hi-IN" w:bidi="hi-IN"/>
        </w:rPr>
        <w:t xml:space="preserve">i technologii, w tym niewłaściwych, jak również niespełniających wymogów Polskich Norm, obowiązujących przepisów lub niezgodnych z Umową oraz za jakość prac realizowanych </w:t>
      </w:r>
      <w:r>
        <w:rPr>
          <w:rFonts w:ascii="Times New Roman" w:eastAsia="Arial Unicode MS" w:hAnsi="Times New Roman" w:cs="Mangal"/>
          <w:kern w:val="1"/>
          <w:sz w:val="24"/>
          <w:szCs w:val="21"/>
          <w:lang w:eastAsia="hi-IN" w:bidi="hi-IN"/>
        </w:rPr>
        <w:br/>
        <w:t>w ramach Umowy.</w:t>
      </w:r>
    </w:p>
    <w:p w14:paraId="343A7C90" w14:textId="77777777" w:rsidR="00F016B4" w:rsidRPr="008A4CA0" w:rsidRDefault="00F016B4" w:rsidP="008A4CA0">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sidRPr="008A4CA0">
        <w:rPr>
          <w:rFonts w:ascii="Times New Roman" w:eastAsia="Arial Unicode MS" w:hAnsi="Times New Roman" w:cs="Tahoma"/>
          <w:kern w:val="1"/>
          <w:sz w:val="24"/>
          <w:szCs w:val="24"/>
          <w:lang w:eastAsia="hi-IN" w:bidi="hi-IN"/>
        </w:rPr>
        <w:t xml:space="preserve">Strony zgodnie oświadczają, że na etapie realizacji robót budowlanych będą systematycznie prowadzić konsultacje w zakresie realizowanego zadania. Konsultacje będą odbywały się </w:t>
      </w:r>
      <w:r w:rsidRPr="008A4CA0">
        <w:rPr>
          <w:rFonts w:ascii="Times New Roman" w:eastAsia="Arial Unicode MS" w:hAnsi="Times New Roman" w:cs="Tahoma"/>
          <w:kern w:val="1"/>
          <w:sz w:val="24"/>
          <w:szCs w:val="24"/>
          <w:lang w:eastAsia="hi-IN" w:bidi="hi-IN"/>
        </w:rPr>
        <w:br/>
        <w:t>minimum raz w tygodniu w siedzibie Zamawiającego oraz na wniosek którejkolwiek ze stron. Uzgodnienia poczynione w wyniku konsultacji zostaną spisane w protokole</w:t>
      </w:r>
      <w:r w:rsidRPr="00F32711">
        <w:rPr>
          <w:rFonts w:ascii="Times New Roman" w:eastAsia="Arial Unicode MS" w:hAnsi="Times New Roman" w:cs="Tahoma"/>
          <w:color w:val="FF0000"/>
          <w:kern w:val="1"/>
          <w:sz w:val="24"/>
          <w:szCs w:val="24"/>
          <w:lang w:eastAsia="hi-IN" w:bidi="hi-IN"/>
        </w:rPr>
        <w:t xml:space="preserve">, </w:t>
      </w:r>
      <w:r w:rsidRPr="008A4CA0">
        <w:rPr>
          <w:rFonts w:ascii="Times New Roman" w:eastAsia="Arial Unicode MS" w:hAnsi="Times New Roman" w:cs="Tahoma"/>
          <w:kern w:val="1"/>
          <w:sz w:val="24"/>
          <w:szCs w:val="24"/>
          <w:lang w:eastAsia="hi-IN" w:bidi="hi-IN"/>
        </w:rPr>
        <w:t xml:space="preserve">który zostanie podpisany przez każdego z uczestników konsultacji. Zalecenia Zamawiającego </w:t>
      </w:r>
      <w:r w:rsidR="00807A86">
        <w:rPr>
          <w:rFonts w:ascii="Times New Roman" w:eastAsia="Arial Unicode MS" w:hAnsi="Times New Roman" w:cs="Tahoma"/>
          <w:kern w:val="1"/>
          <w:sz w:val="24"/>
          <w:szCs w:val="24"/>
          <w:lang w:eastAsia="hi-IN" w:bidi="hi-IN"/>
        </w:rPr>
        <w:t xml:space="preserve">powstałe </w:t>
      </w:r>
      <w:r w:rsidRPr="008A4CA0">
        <w:rPr>
          <w:rFonts w:ascii="Times New Roman" w:eastAsia="Arial Unicode MS" w:hAnsi="Times New Roman" w:cs="Tahoma"/>
          <w:kern w:val="1"/>
          <w:sz w:val="24"/>
          <w:szCs w:val="24"/>
          <w:lang w:eastAsia="hi-IN" w:bidi="hi-IN"/>
        </w:rPr>
        <w:t xml:space="preserve">w wyniku konsultacji w ramach prowadzonego zadania, Wykonawca jest zobowiązany uwzględnić na budowie. </w:t>
      </w:r>
    </w:p>
    <w:p w14:paraId="42C95FA1" w14:textId="77777777" w:rsidR="00F016B4" w:rsidRPr="00137FEA" w:rsidRDefault="00F016B4" w:rsidP="008A4CA0">
      <w:pPr>
        <w:widowControl w:val="0"/>
        <w:numPr>
          <w:ilvl w:val="0"/>
          <w:numId w:val="21"/>
        </w:numPr>
        <w:suppressAutoHyphens/>
        <w:spacing w:after="0" w:line="240" w:lineRule="auto"/>
        <w:ind w:left="426"/>
        <w:jc w:val="both"/>
        <w:rPr>
          <w:rFonts w:ascii="Times New Roman" w:eastAsia="Arial Unicode MS" w:hAnsi="Times New Roman" w:cs="Mangal"/>
          <w:kern w:val="1"/>
          <w:sz w:val="24"/>
          <w:szCs w:val="21"/>
          <w:lang w:eastAsia="hi-IN" w:bidi="hi-IN"/>
        </w:rPr>
      </w:pPr>
      <w:r>
        <w:rPr>
          <w:rFonts w:ascii="Times New Roman" w:eastAsia="Arial Unicode MS" w:hAnsi="Times New Roman" w:cs="Tahoma"/>
          <w:kern w:val="1"/>
          <w:sz w:val="24"/>
          <w:szCs w:val="24"/>
          <w:lang w:eastAsia="hi-IN" w:bidi="hi-IN"/>
        </w:rPr>
        <w:t>Wykonawca zwalnia z wszelkiej odpowiedzialności odszkodowawczej Zamawiającego i jego reprezentantów w zakresie jakichkolwiek kosztów, wydatków, zobowiązań, roszczeń i spraw sądowych, określonych w stosownych przepisach prawa, wynikających z okoliczności:</w:t>
      </w:r>
    </w:p>
    <w:p w14:paraId="4266699F" w14:textId="77777777" w:rsidR="00F016B4" w:rsidRPr="00137FEA" w:rsidRDefault="00F016B4" w:rsidP="00137FEA">
      <w:pPr>
        <w:widowControl w:val="0"/>
        <w:numPr>
          <w:ilvl w:val="0"/>
          <w:numId w:val="30"/>
        </w:numPr>
        <w:suppressAutoHyphens/>
        <w:spacing w:after="0" w:line="240" w:lineRule="auto"/>
        <w:jc w:val="both"/>
        <w:rPr>
          <w:rFonts w:ascii="Times New Roman" w:eastAsia="Arial Unicode MS" w:hAnsi="Times New Roman" w:cs="Mangal"/>
          <w:kern w:val="1"/>
          <w:sz w:val="24"/>
          <w:szCs w:val="21"/>
          <w:lang w:eastAsia="hi-IN" w:bidi="hi-IN"/>
        </w:rPr>
      </w:pPr>
      <w:r>
        <w:rPr>
          <w:rFonts w:ascii="Times New Roman" w:eastAsia="Arial Unicode MS" w:hAnsi="Times New Roman" w:cs="Tahoma"/>
          <w:kern w:val="1"/>
          <w:sz w:val="24"/>
          <w:szCs w:val="24"/>
          <w:lang w:eastAsia="hi-IN" w:bidi="hi-IN"/>
        </w:rPr>
        <w:t xml:space="preserve">uszkodzenia ciała lub śmierci jakiejkolwiek osoby zatrudnionej lub działającej na rzecz Wykonawcy, wynikających lub związanych z wykonywaniem </w:t>
      </w:r>
      <w:r w:rsidR="00807A86">
        <w:rPr>
          <w:rFonts w:ascii="Times New Roman" w:eastAsia="Arial Unicode MS" w:hAnsi="Times New Roman" w:cs="Tahoma"/>
          <w:kern w:val="1"/>
          <w:sz w:val="24"/>
          <w:szCs w:val="24"/>
          <w:lang w:eastAsia="hi-IN" w:bidi="hi-IN"/>
        </w:rPr>
        <w:t>Robót</w:t>
      </w:r>
      <w:r>
        <w:rPr>
          <w:rFonts w:ascii="Times New Roman" w:eastAsia="Arial Unicode MS" w:hAnsi="Times New Roman" w:cs="Tahoma"/>
          <w:kern w:val="1"/>
          <w:sz w:val="24"/>
          <w:szCs w:val="24"/>
          <w:lang w:eastAsia="hi-IN" w:bidi="hi-IN"/>
        </w:rPr>
        <w:t>, a powstałych na terenie budowy;</w:t>
      </w:r>
    </w:p>
    <w:p w14:paraId="6DEED333" w14:textId="77777777" w:rsidR="00F016B4" w:rsidRPr="008A4CA0" w:rsidRDefault="00F016B4" w:rsidP="00137FEA">
      <w:pPr>
        <w:widowControl w:val="0"/>
        <w:numPr>
          <w:ilvl w:val="0"/>
          <w:numId w:val="30"/>
        </w:numPr>
        <w:suppressAutoHyphens/>
        <w:spacing w:after="0" w:line="240" w:lineRule="auto"/>
        <w:jc w:val="both"/>
        <w:rPr>
          <w:rFonts w:ascii="Times New Roman" w:eastAsia="Arial Unicode MS" w:hAnsi="Times New Roman" w:cs="Mangal"/>
          <w:kern w:val="1"/>
          <w:sz w:val="24"/>
          <w:szCs w:val="21"/>
          <w:lang w:eastAsia="hi-IN" w:bidi="hi-IN"/>
        </w:rPr>
      </w:pPr>
      <w:r>
        <w:rPr>
          <w:rFonts w:ascii="Times New Roman" w:eastAsia="Arial Unicode MS" w:hAnsi="Times New Roman" w:cs="Tahoma"/>
          <w:kern w:val="1"/>
          <w:sz w:val="24"/>
          <w:szCs w:val="24"/>
          <w:lang w:eastAsia="hi-IN" w:bidi="hi-IN"/>
        </w:rPr>
        <w:t xml:space="preserve">uszkodzenia lub zniszczenia jakiegokolwiek majątku nieruchomego lub ruchomego, jeżeli to uszkodzenie lub zniszczenie spowodowane jest wykonywaniem </w:t>
      </w:r>
      <w:r w:rsidR="00807A86">
        <w:rPr>
          <w:rFonts w:ascii="Times New Roman" w:eastAsia="Arial Unicode MS" w:hAnsi="Times New Roman" w:cs="Tahoma"/>
          <w:kern w:val="1"/>
          <w:sz w:val="24"/>
          <w:szCs w:val="24"/>
          <w:lang w:eastAsia="hi-IN" w:bidi="hi-IN"/>
        </w:rPr>
        <w:t>Robót</w:t>
      </w:r>
      <w:r>
        <w:rPr>
          <w:rFonts w:ascii="Times New Roman" w:eastAsia="Arial Unicode MS" w:hAnsi="Times New Roman" w:cs="Tahoma"/>
          <w:kern w:val="1"/>
          <w:sz w:val="24"/>
          <w:szCs w:val="24"/>
          <w:lang w:eastAsia="hi-IN" w:bidi="hi-IN"/>
        </w:rPr>
        <w:t>, włączając w to majątek osób trzecich.</w:t>
      </w:r>
    </w:p>
    <w:p w14:paraId="7E292E94" w14:textId="77777777" w:rsidR="00F016B4" w:rsidRPr="00E540D1" w:rsidRDefault="00F016B4" w:rsidP="00E540D1">
      <w:pPr>
        <w:widowControl w:val="0"/>
        <w:suppressAutoHyphens/>
        <w:spacing w:after="0" w:line="240" w:lineRule="auto"/>
        <w:ind w:left="426"/>
        <w:jc w:val="center"/>
        <w:rPr>
          <w:rFonts w:ascii="Times New Roman" w:eastAsia="Arial Unicode MS" w:hAnsi="Times New Roman" w:cs="Mangal"/>
          <w:b/>
          <w:kern w:val="1"/>
          <w:sz w:val="24"/>
          <w:szCs w:val="21"/>
          <w:lang w:eastAsia="hi-IN" w:bidi="hi-IN"/>
        </w:rPr>
      </w:pPr>
      <w:r w:rsidRPr="00E540D1">
        <w:rPr>
          <w:rFonts w:ascii="Times New Roman" w:eastAsia="Arial Unicode MS" w:hAnsi="Times New Roman" w:cs="Mangal"/>
          <w:b/>
          <w:kern w:val="1"/>
          <w:sz w:val="24"/>
          <w:szCs w:val="21"/>
          <w:lang w:eastAsia="hi-IN" w:bidi="hi-IN"/>
        </w:rPr>
        <w:t xml:space="preserve">§ </w:t>
      </w:r>
      <w:r>
        <w:rPr>
          <w:rFonts w:ascii="Times New Roman" w:eastAsia="Arial Unicode MS" w:hAnsi="Times New Roman" w:cs="Mangal"/>
          <w:b/>
          <w:kern w:val="1"/>
          <w:sz w:val="24"/>
          <w:szCs w:val="21"/>
          <w:lang w:eastAsia="hi-IN" w:bidi="hi-IN"/>
        </w:rPr>
        <w:t>5.</w:t>
      </w:r>
    </w:p>
    <w:p w14:paraId="0CECE911" w14:textId="77777777" w:rsidR="00F016B4" w:rsidRPr="00E540D1" w:rsidRDefault="00F016B4" w:rsidP="00E540D1">
      <w:pPr>
        <w:widowControl w:val="0"/>
        <w:suppressAutoHyphens/>
        <w:spacing w:after="0" w:line="240" w:lineRule="auto"/>
        <w:ind w:left="426"/>
        <w:jc w:val="center"/>
        <w:rPr>
          <w:rFonts w:ascii="Times New Roman" w:eastAsia="Arial Unicode MS" w:hAnsi="Times New Roman" w:cs="Mangal"/>
          <w:b/>
          <w:kern w:val="1"/>
          <w:sz w:val="24"/>
          <w:szCs w:val="21"/>
          <w:lang w:eastAsia="hi-IN" w:bidi="hi-IN"/>
        </w:rPr>
      </w:pPr>
      <w:r w:rsidRPr="00E540D1">
        <w:rPr>
          <w:rFonts w:ascii="Times New Roman" w:eastAsia="Arial Unicode MS" w:hAnsi="Times New Roman" w:cs="Mangal"/>
          <w:b/>
          <w:kern w:val="1"/>
          <w:sz w:val="24"/>
          <w:szCs w:val="21"/>
          <w:lang w:eastAsia="hi-IN" w:bidi="hi-IN"/>
        </w:rPr>
        <w:t>Podwykonawcy</w:t>
      </w:r>
    </w:p>
    <w:p w14:paraId="77B5EA0B"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lastRenderedPageBreak/>
        <w:t>Wykonawca może powierzyć wykonanie części zamówienia podwykonawcom w sposób i na zasadach określonych w niniejszej umowie Podwykonawcy mają prawo zatrudnić dalszych podwykonawców według tych samych zasad.</w:t>
      </w:r>
    </w:p>
    <w:p w14:paraId="18E0A308"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Podwykonawca nie może realizować kluczowych części zamówienia, co do których Zamawiający zastrzegł w SIWZ obowiązek ich osobistego wykonania przez Wykonawcę. Zastrzeżenie powyższe nie jest skuteczne w zakresie, w jakim Wykonawca powołał się na zasoby podwykonawcy w celu wykazania spełniania warunków, o których mowa w art. 22 ust. 1 PZP.</w:t>
      </w:r>
    </w:p>
    <w:p w14:paraId="7CDB2745"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Wykonawca w trakcie wykonywania umowy może:</w:t>
      </w:r>
    </w:p>
    <w:p w14:paraId="7E7E7933" w14:textId="77777777" w:rsidR="00F016B4" w:rsidRPr="00E540D1" w:rsidRDefault="00F016B4" w:rsidP="00E540D1">
      <w:pPr>
        <w:widowControl w:val="0"/>
        <w:numPr>
          <w:ilvl w:val="1"/>
          <w:numId w:val="28"/>
        </w:numPr>
        <w:suppressAutoHyphens/>
        <w:spacing w:after="0" w:line="240" w:lineRule="auto"/>
        <w:ind w:left="851"/>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powierzyć wykonanie części robót budowlanych podwykonawcom, mimo niewskazania </w:t>
      </w:r>
      <w:r>
        <w:rPr>
          <w:rFonts w:ascii="Times New Roman" w:eastAsia="Arial Unicode MS" w:hAnsi="Times New Roman" w:cs="Mangal"/>
          <w:kern w:val="1"/>
          <w:sz w:val="24"/>
          <w:szCs w:val="21"/>
          <w:lang w:eastAsia="hi-IN" w:bidi="hi-IN"/>
        </w:rPr>
        <w:br/>
      </w:r>
      <w:r w:rsidRPr="00E540D1">
        <w:rPr>
          <w:rFonts w:ascii="Times New Roman" w:eastAsia="Arial Unicode MS" w:hAnsi="Times New Roman" w:cs="Mangal"/>
          <w:kern w:val="1"/>
          <w:sz w:val="24"/>
          <w:szCs w:val="21"/>
          <w:lang w:eastAsia="hi-IN" w:bidi="hi-IN"/>
        </w:rPr>
        <w:t>w ofercie takiej części do powierzenia podwykonawcom,</w:t>
      </w:r>
    </w:p>
    <w:p w14:paraId="54FC9289" w14:textId="77777777" w:rsidR="00F016B4" w:rsidRPr="00E540D1" w:rsidRDefault="00F016B4" w:rsidP="00E540D1">
      <w:pPr>
        <w:widowControl w:val="0"/>
        <w:numPr>
          <w:ilvl w:val="1"/>
          <w:numId w:val="28"/>
        </w:numPr>
        <w:suppressAutoHyphens/>
        <w:spacing w:after="0" w:line="240" w:lineRule="auto"/>
        <w:ind w:left="851"/>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wskazać inny zakres podwykonawstwa niż przedstawiony w ofercie,</w:t>
      </w:r>
    </w:p>
    <w:p w14:paraId="788E7918" w14:textId="77777777" w:rsidR="00F016B4" w:rsidRPr="00E540D1" w:rsidRDefault="00F016B4" w:rsidP="00E540D1">
      <w:pPr>
        <w:widowControl w:val="0"/>
        <w:numPr>
          <w:ilvl w:val="1"/>
          <w:numId w:val="28"/>
        </w:numPr>
        <w:suppressAutoHyphens/>
        <w:spacing w:after="0" w:line="240" w:lineRule="auto"/>
        <w:ind w:left="851"/>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zrezygnować z podwykonawstwa,</w:t>
      </w:r>
    </w:p>
    <w:p w14:paraId="0CC87A12" w14:textId="77777777" w:rsidR="00F016B4" w:rsidRPr="00E540D1" w:rsidRDefault="00F016B4" w:rsidP="00E540D1">
      <w:pPr>
        <w:widowControl w:val="0"/>
        <w:numPr>
          <w:ilvl w:val="1"/>
          <w:numId w:val="28"/>
        </w:numPr>
        <w:suppressAutoHyphens/>
        <w:spacing w:after="0" w:line="240" w:lineRule="auto"/>
        <w:ind w:left="851"/>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zmienić podwykonawcę.</w:t>
      </w:r>
    </w:p>
    <w:p w14:paraId="01FFAAD5" w14:textId="77777777" w:rsidR="00F016B4" w:rsidRPr="00E540D1" w:rsidRDefault="00F016B4" w:rsidP="00E540D1">
      <w:pPr>
        <w:widowControl w:val="0"/>
        <w:suppressAutoHyphens/>
        <w:spacing w:after="0" w:line="240" w:lineRule="auto"/>
        <w:ind w:left="491"/>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Czynności, o których mowa powyżej w pkt a) – d) nie mogą powodować naruszenia zasady określonej w ust. 2 zdanie pierwsze.</w:t>
      </w:r>
    </w:p>
    <w:p w14:paraId="484959E3"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Jeżeli zmiana lub rezygnacja z podwykonawcy dotyczy podmiotu, na którego zasoby wykonawca powoływał się, na zasadach określonych w art. 26 ust. 2b PZP, w celu wykazania spełniania warunków udziału w postępowaniu, o których mowa w art. 22 ust. 1. PZP, Wykonawca jest zobowiązany wykazać Zamawiającemu, iż proponowany inny podwykonawca lub Wykonawca samodzielnie spełnia takie warunki w stopniu nie mniejszym niż wymagany w trakcie postępowania o udzielenie zamówienia.</w:t>
      </w:r>
    </w:p>
    <w:p w14:paraId="410A2F43"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Zawarcie przez Wykonawcę lub podwykonawcę umowy o podwykonawstwo wymaga zaakceptowania umowy lub jej projektu przez Zamawiającego. </w:t>
      </w:r>
    </w:p>
    <w:p w14:paraId="3EC3E6FF"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Termin zapłaty wynagrodzenia podwykonawcy lub dalszego podwykonawcy przewidziany </w:t>
      </w:r>
      <w:r>
        <w:rPr>
          <w:rFonts w:ascii="Times New Roman" w:eastAsia="Arial Unicode MS" w:hAnsi="Times New Roman" w:cs="Mangal"/>
          <w:kern w:val="1"/>
          <w:sz w:val="24"/>
          <w:szCs w:val="21"/>
          <w:lang w:eastAsia="hi-IN" w:bidi="hi-IN"/>
        </w:rPr>
        <w:br/>
      </w:r>
      <w:r w:rsidRPr="00E540D1">
        <w:rPr>
          <w:rFonts w:ascii="Times New Roman" w:eastAsia="Arial Unicode MS" w:hAnsi="Times New Roman" w:cs="Mangal"/>
          <w:kern w:val="1"/>
          <w:sz w:val="24"/>
          <w:szCs w:val="21"/>
          <w:lang w:eastAsia="hi-IN" w:bidi="hi-IN"/>
        </w:rPr>
        <w:t>w umowie o podwykonawstwo nie może być dłuższy niż 30 dni.</w:t>
      </w:r>
    </w:p>
    <w:p w14:paraId="7C818D50" w14:textId="77777777" w:rsidR="00F016B4"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Wykonawca, podwykonawca lub dalszy podwykonawca zamówienia zamierzający zawrzeć umowę o podwykonawstwo, której przedmiotem są roboty budowlane, jest zobowiązany, </w:t>
      </w:r>
    </w:p>
    <w:p w14:paraId="11173D9C" w14:textId="77777777" w:rsidR="00F016B4" w:rsidRPr="00E540D1" w:rsidRDefault="00F016B4" w:rsidP="006A5487">
      <w:pPr>
        <w:widowControl w:val="0"/>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 trakcie realizacji zamówienia, do przedłożenia Zamawiającemu projektu tej umowy, przy czym podwykonawca lub dalszy podwykonawca jest zobowiązany dołączyć do projektu umowy także zgodę Wykonawcy na zawarcie umowy o podwykonawstwo o treści zgodnej </w:t>
      </w:r>
      <w:r>
        <w:rPr>
          <w:rFonts w:ascii="Times New Roman" w:eastAsia="Arial Unicode MS" w:hAnsi="Times New Roman" w:cs="Mangal"/>
          <w:kern w:val="1"/>
          <w:sz w:val="24"/>
          <w:szCs w:val="21"/>
          <w:lang w:eastAsia="hi-IN" w:bidi="hi-IN"/>
        </w:rPr>
        <w:br/>
      </w:r>
      <w:r w:rsidRPr="00E540D1">
        <w:rPr>
          <w:rFonts w:ascii="Times New Roman" w:eastAsia="Arial Unicode MS" w:hAnsi="Times New Roman" w:cs="Mangal"/>
          <w:kern w:val="1"/>
          <w:sz w:val="24"/>
          <w:szCs w:val="21"/>
          <w:lang w:eastAsia="hi-IN" w:bidi="hi-IN"/>
        </w:rPr>
        <w:t xml:space="preserve">z projektem umowy. </w:t>
      </w:r>
    </w:p>
    <w:p w14:paraId="43A353C7"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Zamawiający w terminie 7 dni od przedstawienia mu projektu umowy o podwykonawstwo, której przedmiotem są roboty budowlane wraz z częścią dokumentacji dotyczącą wykonania robót określonych w projekcie ma prawo zgłosić pisemne zastrzeżenia do projektu umowy niespełniającej wymagań określonych w SIWZ lub przewidującej termin zapłaty podwykonawcy lub dalszemu podwykonawcy dłuższy niż 30 dni od dnia doręczenia Wykonawcy, podwykonawcy lub dalszemu podwykonawcy faktury lub rachunku potwierdzających wykonanie zleconych robót budowlanych. Niezgłoszenie przez Zamawiającego w siedmiodniowym terminie określonym w zdaniu pierwszym pisemnych zastrzeżeń do projektu umowy uważa się za akceptację projektu umowy przez Zamawiającego.</w:t>
      </w:r>
    </w:p>
    <w:p w14:paraId="6BD1C56B"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Wykonawca, podwykonawca lub dalszy podwykonawca zamówienia przedstawia Zamawiającemu poświadczoną za zgodność z oryginałem kopię zawartej umowy o podwykonawstwo, której przedmiotem są roboty budowlane w terminie 7 dni od dnia jej zawarcia.</w:t>
      </w:r>
    </w:p>
    <w:p w14:paraId="698F88B0"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Zamawiający w terminie 7 dni od przedstawienia mu umowy o podwykonawstwo, której przedmiotem są roboty budowlane wraz z częścią dokumentacji dotyczącą wykonania robót </w:t>
      </w:r>
      <w:r w:rsidRPr="00E540D1">
        <w:rPr>
          <w:rFonts w:ascii="Times New Roman" w:eastAsia="Arial Unicode MS" w:hAnsi="Times New Roman" w:cs="Mangal"/>
          <w:kern w:val="1"/>
          <w:sz w:val="24"/>
          <w:szCs w:val="21"/>
          <w:lang w:eastAsia="hi-IN" w:bidi="hi-IN"/>
        </w:rPr>
        <w:lastRenderedPageBreak/>
        <w:t>określonych w projekcie ma prawo zgłosić pisemny sprzeciw do umowy niespełniającej wymagań określonych w SIWZ lub przewidującej termin zapłaty podwykonawcy lub dalszemu podwykonawcy dłuższy niż 30 dni od dnia doręczenia Wykonawcy, podwykonawcy lub dalszemu podwykonawcy faktury lub rachunku potwierdzających wykonanie zleconych robót budowlanych. Niezgłoszenie przez Zamawiającego w siedmiodniowym terminie określonym w zdaniu pierwszym pisemnego sprzeciwu do umowy uważa się za akceptację umowy przez Zamawiającego.</w:t>
      </w:r>
    </w:p>
    <w:p w14:paraId="427BBAA7"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Wykonawca, podwykonawca lub dalszy podwykonawca zamówienia zobowiązany jest  przedłożyć Zamawiającemu poświadczoną za zgodność z oryginałem kopię zawartej umowę o podwykonawstwo, której przedmiotem są dostawy lub usługi w terminie 7 dni od dnia jej zawarcia. Wymogu określonego w zdaniu poprzednim nie stosuje się do umów </w:t>
      </w:r>
      <w:r>
        <w:rPr>
          <w:rFonts w:ascii="Times New Roman" w:eastAsia="Arial Unicode MS" w:hAnsi="Times New Roman" w:cs="Mangal"/>
          <w:kern w:val="1"/>
          <w:sz w:val="24"/>
          <w:szCs w:val="21"/>
          <w:lang w:eastAsia="hi-IN" w:bidi="hi-IN"/>
        </w:rPr>
        <w:br/>
      </w:r>
      <w:r w:rsidRPr="00E540D1">
        <w:rPr>
          <w:rFonts w:ascii="Times New Roman" w:eastAsia="Arial Unicode MS" w:hAnsi="Times New Roman" w:cs="Mangal"/>
          <w:kern w:val="1"/>
          <w:sz w:val="24"/>
          <w:szCs w:val="21"/>
          <w:lang w:eastAsia="hi-IN" w:bidi="hi-IN"/>
        </w:rPr>
        <w:t>o podwykonawstwo o wartości mniejszej niż 0,5% wartości niniejszej umowy oraz do umów o podwykonawstwo, których przedmiot został wskazany przez Zamawiającego w SIWZ jako niepodlegający takiemu obowiązkowi. Wyłączeń, o których mowa w zdaniu drugim niniejszego akapitu nie stosuje się do umów o podwykonawstwo o wartości większej niż 50.000,00 zł.</w:t>
      </w:r>
    </w:p>
    <w:p w14:paraId="1FB47608"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 przypadku, o którym mowa w ust. 11, jeżeli termin zapłaty jest dłuższy niż określony w ust. 6 Zamawiający informuje o tym Wykonawcę i wzywa go do doprowadzenia do zmiany tej umowy pod rygorem obciążenia Wykonawcy karą umowną.</w:t>
      </w:r>
    </w:p>
    <w:p w14:paraId="6920D0D1"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Postanowienia ust. 6 – 12 stosuje się odpowiednio do projektu zmian umowy o podwykonawstwo oraz do zmian zawartej umowy o podwykonawstwo.</w:t>
      </w:r>
    </w:p>
    <w:p w14:paraId="2AF7DFCF"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0251C1AC"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157FA32D" w14:textId="77777777" w:rsidR="00F016B4"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Przed dokonaniem bezpośredniej zapłaty Zamawiający jest obowiązany umożliwić Wykonawcy zgłoszenie pisemnych uwag dotyczących zasadności bezpośredniej zapłaty wynagrodzenia podwykonawcy lub dalszemu podwykonawcy, o których mowa w ust. 14. Zamawiający poinformuje Wykonawcę o terminie zgłaszania uwag, nie krótszym niż 7 dni od dnia doręczenia tej informacji.</w:t>
      </w:r>
    </w:p>
    <w:p w14:paraId="5CA3B7F6" w14:textId="77777777" w:rsidR="00F016B4"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 xml:space="preserve">Zamawiający wprowadza następujące wymagania dotyczące umowy o podwykonawstwo, której przedmiotem są roboty budowlane, których niespełnienie spowoduje zgłoszenie przez </w:t>
      </w:r>
      <w:r w:rsidR="00113282">
        <w:rPr>
          <w:rFonts w:ascii="Times New Roman" w:eastAsia="Arial Unicode MS" w:hAnsi="Times New Roman" w:cs="Mangal"/>
          <w:kern w:val="1"/>
          <w:sz w:val="24"/>
          <w:szCs w:val="21"/>
          <w:lang w:eastAsia="hi-IN" w:bidi="hi-IN"/>
        </w:rPr>
        <w:t>Z</w:t>
      </w:r>
      <w:r>
        <w:rPr>
          <w:rFonts w:ascii="Times New Roman" w:eastAsia="Arial Unicode MS" w:hAnsi="Times New Roman" w:cs="Mangal"/>
          <w:kern w:val="1"/>
          <w:sz w:val="24"/>
          <w:szCs w:val="21"/>
          <w:lang w:eastAsia="hi-IN" w:bidi="hi-IN"/>
        </w:rPr>
        <w:t>amawiającego odpowiednio zastrzeżeń lub sprzeciwu. Umowa o podwykonawstwo winna:</w:t>
      </w:r>
    </w:p>
    <w:p w14:paraId="0FD53535" w14:textId="77777777" w:rsidR="00F016B4" w:rsidRDefault="00F016B4" w:rsidP="006A5487">
      <w:pPr>
        <w:widowControl w:val="0"/>
        <w:numPr>
          <w:ilvl w:val="0"/>
          <w:numId w:val="31"/>
        </w:numPr>
        <w:suppressAutoHyphens/>
        <w:spacing w:after="0" w:line="240" w:lineRule="auto"/>
        <w:contextualSpacing/>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szczegółowo określać zakres prac objętych podwykonawstwem, terminy realizacji, które nie mogą być niezgodne z terminami wynikającymi z umowy Zamawiającego</w:t>
      </w:r>
      <w:r w:rsidR="0006326B">
        <w:rPr>
          <w:rFonts w:ascii="Times New Roman" w:eastAsia="Arial Unicode MS" w:hAnsi="Times New Roman" w:cs="Mangal"/>
          <w:kern w:val="1"/>
          <w:sz w:val="24"/>
          <w:szCs w:val="21"/>
          <w:lang w:eastAsia="hi-IN" w:bidi="hi-IN"/>
        </w:rPr>
        <w:t xml:space="preserve"> </w:t>
      </w:r>
      <w:r w:rsidR="00113282">
        <w:rPr>
          <w:rFonts w:ascii="Times New Roman" w:eastAsia="Arial Unicode MS" w:hAnsi="Times New Roman" w:cs="Mangal"/>
          <w:kern w:val="1"/>
          <w:sz w:val="24"/>
          <w:szCs w:val="21"/>
          <w:lang w:eastAsia="hi-IN" w:bidi="hi-IN"/>
        </w:rPr>
        <w:br/>
      </w:r>
      <w:r>
        <w:rPr>
          <w:rFonts w:ascii="Times New Roman" w:eastAsia="Arial Unicode MS" w:hAnsi="Times New Roman" w:cs="Mangal"/>
          <w:kern w:val="1"/>
          <w:sz w:val="24"/>
          <w:szCs w:val="21"/>
          <w:lang w:eastAsia="hi-IN" w:bidi="hi-IN"/>
        </w:rPr>
        <w:t xml:space="preserve">z </w:t>
      </w:r>
      <w:r w:rsidR="00113282">
        <w:rPr>
          <w:rFonts w:ascii="Times New Roman" w:eastAsia="Arial Unicode MS" w:hAnsi="Times New Roman" w:cs="Mangal"/>
          <w:kern w:val="1"/>
          <w:sz w:val="24"/>
          <w:szCs w:val="21"/>
          <w:lang w:eastAsia="hi-IN" w:bidi="hi-IN"/>
        </w:rPr>
        <w:t>W</w:t>
      </w:r>
      <w:r>
        <w:rPr>
          <w:rFonts w:ascii="Times New Roman" w:eastAsia="Arial Unicode MS" w:hAnsi="Times New Roman" w:cs="Mangal"/>
          <w:kern w:val="1"/>
          <w:sz w:val="24"/>
          <w:szCs w:val="21"/>
          <w:lang w:eastAsia="hi-IN" w:bidi="hi-IN"/>
        </w:rPr>
        <w:t>ykonawcą,</w:t>
      </w:r>
    </w:p>
    <w:p w14:paraId="0166E7C2" w14:textId="77777777" w:rsidR="00F016B4" w:rsidRDefault="00F016B4" w:rsidP="006A5487">
      <w:pPr>
        <w:widowControl w:val="0"/>
        <w:numPr>
          <w:ilvl w:val="0"/>
          <w:numId w:val="31"/>
        </w:numPr>
        <w:suppressAutoHyphens/>
        <w:spacing w:after="0" w:line="240" w:lineRule="auto"/>
        <w:contextualSpacing/>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warunki rękojmi i gwarancji w umowach muszą być nie gorsze niż określone w niniejszej umowie oraz SIWZ dla Wykonawcy,</w:t>
      </w:r>
    </w:p>
    <w:p w14:paraId="63D5A51D" w14:textId="77777777" w:rsidR="00F016B4" w:rsidRDefault="00F016B4" w:rsidP="006A5487">
      <w:pPr>
        <w:widowControl w:val="0"/>
        <w:numPr>
          <w:ilvl w:val="0"/>
          <w:numId w:val="31"/>
        </w:numPr>
        <w:suppressAutoHyphens/>
        <w:spacing w:after="0" w:line="240" w:lineRule="auto"/>
        <w:contextualSpacing/>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przewidywać solidarną odpowiedzialność podwykonawcy i wykonawcy za realizację zamówienia,</w:t>
      </w:r>
    </w:p>
    <w:p w14:paraId="162C26C0" w14:textId="77777777" w:rsidR="00F016B4" w:rsidRDefault="00F016B4" w:rsidP="006A5487">
      <w:pPr>
        <w:widowControl w:val="0"/>
        <w:numPr>
          <w:ilvl w:val="0"/>
          <w:numId w:val="31"/>
        </w:numPr>
        <w:suppressAutoHyphens/>
        <w:spacing w:after="0" w:line="240" w:lineRule="auto"/>
        <w:contextualSpacing/>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lastRenderedPageBreak/>
        <w:t>przewidywać obowiązek posiadania przez podwykonawcę ubezpieczenia w zakresie OC na wartość nie niższą niż realizowany przez niego zakres przedmiotu umowy,</w:t>
      </w:r>
      <w:r w:rsidR="00F32711">
        <w:rPr>
          <w:rFonts w:ascii="Times New Roman" w:eastAsia="Arial Unicode MS" w:hAnsi="Times New Roman" w:cs="Mangal"/>
          <w:kern w:val="1"/>
          <w:sz w:val="24"/>
          <w:szCs w:val="21"/>
          <w:lang w:eastAsia="hi-IN" w:bidi="hi-IN"/>
        </w:rPr>
        <w:t xml:space="preserve"> </w:t>
      </w:r>
    </w:p>
    <w:p w14:paraId="36D75131" w14:textId="77777777" w:rsidR="00F016B4" w:rsidRDefault="00F016B4" w:rsidP="006A5487">
      <w:pPr>
        <w:widowControl w:val="0"/>
        <w:numPr>
          <w:ilvl w:val="0"/>
          <w:numId w:val="31"/>
        </w:numPr>
        <w:suppressAutoHyphens/>
        <w:spacing w:after="0" w:line="240" w:lineRule="auto"/>
        <w:contextualSpacing/>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regulować zasady płatności należności dla podwykonawcy w taki sposób, aby pozostawały one zgodne z treścią przepisów ustawy PZP, w szczególności art.143c ustawy,</w:t>
      </w:r>
    </w:p>
    <w:p w14:paraId="7D529C8A" w14:textId="77777777" w:rsidR="00F016B4" w:rsidRDefault="00F016B4" w:rsidP="006A5487">
      <w:pPr>
        <w:widowControl w:val="0"/>
        <w:numPr>
          <w:ilvl w:val="0"/>
          <w:numId w:val="31"/>
        </w:numPr>
        <w:suppressAutoHyphens/>
        <w:spacing w:after="0" w:line="240" w:lineRule="auto"/>
        <w:contextualSpacing/>
        <w:jc w:val="both"/>
        <w:rPr>
          <w:rFonts w:ascii="Times New Roman" w:eastAsia="Arial Unicode MS" w:hAnsi="Times New Roman" w:cs="Mangal"/>
          <w:kern w:val="1"/>
          <w:sz w:val="24"/>
          <w:szCs w:val="21"/>
          <w:lang w:eastAsia="hi-IN" w:bidi="hi-IN"/>
        </w:rPr>
      </w:pPr>
      <w:r>
        <w:rPr>
          <w:rFonts w:ascii="Times New Roman" w:eastAsia="Arial Unicode MS" w:hAnsi="Times New Roman" w:cs="Mangal"/>
          <w:kern w:val="1"/>
          <w:sz w:val="24"/>
          <w:szCs w:val="21"/>
          <w:lang w:eastAsia="hi-IN" w:bidi="hi-IN"/>
        </w:rPr>
        <w:t xml:space="preserve">zawierać zapisy zobowiązujące </w:t>
      </w:r>
      <w:r w:rsidR="00113282">
        <w:rPr>
          <w:rFonts w:ascii="Times New Roman" w:eastAsia="Arial Unicode MS" w:hAnsi="Times New Roman" w:cs="Mangal"/>
          <w:kern w:val="1"/>
          <w:sz w:val="24"/>
          <w:szCs w:val="21"/>
          <w:lang w:eastAsia="hi-IN" w:bidi="hi-IN"/>
        </w:rPr>
        <w:t>W</w:t>
      </w:r>
      <w:r>
        <w:rPr>
          <w:rFonts w:ascii="Times New Roman" w:eastAsia="Arial Unicode MS" w:hAnsi="Times New Roman" w:cs="Mangal"/>
          <w:kern w:val="1"/>
          <w:sz w:val="24"/>
          <w:szCs w:val="21"/>
          <w:lang w:eastAsia="hi-IN" w:bidi="hi-IN"/>
        </w:rPr>
        <w:t>ykonawcę, podwykonawcę i dalszego podwykonawcę do przedstawienia Zamawiającemu protokołów odbiorów częściowych podpisanych pomiędzy Wykonawcą, podwykonawcami i dalszymi podwykonawcami oraz zapewnienia udziału Zamawiającego w czynnościach odbiorowych. W przypadku jeśli w tych protokołach zawarte będą zastrzeżenia lub uwagi Wykonawca zobligowany będzie do przedstawienia dokumentu potwierdzającego  faktyczne usunięcie</w:t>
      </w:r>
      <w:r w:rsidR="0081261F" w:rsidRPr="0081261F">
        <w:rPr>
          <w:rFonts w:ascii="Times New Roman" w:eastAsia="Arial Unicode MS" w:hAnsi="Times New Roman" w:cs="Mangal"/>
          <w:kern w:val="1"/>
          <w:sz w:val="24"/>
          <w:szCs w:val="21"/>
          <w:lang w:eastAsia="hi-IN" w:bidi="hi-IN"/>
        </w:rPr>
        <w:t xml:space="preserve"> </w:t>
      </w:r>
      <w:r w:rsidR="00C66066">
        <w:rPr>
          <w:rFonts w:ascii="Times New Roman" w:eastAsia="Arial Unicode MS" w:hAnsi="Times New Roman" w:cs="Mangal"/>
          <w:kern w:val="1"/>
          <w:sz w:val="24"/>
          <w:szCs w:val="21"/>
          <w:lang w:eastAsia="hi-IN" w:bidi="hi-IN"/>
        </w:rPr>
        <w:t xml:space="preserve">uchybień ujętych </w:t>
      </w:r>
      <w:r w:rsidR="00C66066">
        <w:rPr>
          <w:rFonts w:ascii="Times New Roman" w:eastAsia="Arial Unicode MS" w:hAnsi="Times New Roman" w:cs="Mangal"/>
          <w:kern w:val="1"/>
          <w:sz w:val="24"/>
          <w:szCs w:val="21"/>
          <w:lang w:eastAsia="hi-IN" w:bidi="hi-IN"/>
        </w:rPr>
        <w:br/>
        <w:t xml:space="preserve">w zastrzeżeniach lub uwagach.  </w:t>
      </w:r>
    </w:p>
    <w:p w14:paraId="654C4EDF"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 przypadku zgłoszenia uwag, o których mowa w ust. 16 Zamawiający może:</w:t>
      </w:r>
    </w:p>
    <w:p w14:paraId="3B7A9ADA" w14:textId="77777777" w:rsidR="00F016B4" w:rsidRPr="00E540D1" w:rsidRDefault="00F016B4" w:rsidP="00E540D1">
      <w:pPr>
        <w:widowControl w:val="0"/>
        <w:suppressAutoHyphens/>
        <w:spacing w:after="0" w:line="240" w:lineRule="auto"/>
        <w:ind w:left="709" w:hanging="283"/>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a)</w:t>
      </w:r>
      <w:r w:rsidRPr="00E540D1">
        <w:rPr>
          <w:rFonts w:ascii="Times New Roman" w:eastAsia="Arial Unicode MS" w:hAnsi="Times New Roman" w:cs="Mangal"/>
          <w:kern w:val="1"/>
          <w:sz w:val="24"/>
          <w:szCs w:val="21"/>
          <w:lang w:eastAsia="hi-IN" w:bidi="hi-IN"/>
        </w:rPr>
        <w:tab/>
        <w:t>nie dokonać bezpośredniej zapłaty wynagrodzenia podwykonawcy lub dalszemu podwykonawcy, jeżeli Wykonawca wykaże niezasadność takiej zapłaty albo</w:t>
      </w:r>
    </w:p>
    <w:p w14:paraId="69936EDD" w14:textId="77777777" w:rsidR="00F016B4" w:rsidRPr="00E540D1" w:rsidRDefault="00F016B4" w:rsidP="00E540D1">
      <w:pPr>
        <w:widowControl w:val="0"/>
        <w:suppressAutoHyphens/>
        <w:spacing w:after="0" w:line="240" w:lineRule="auto"/>
        <w:ind w:left="709" w:hanging="283"/>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b)</w:t>
      </w:r>
      <w:r w:rsidRPr="00E540D1">
        <w:rPr>
          <w:rFonts w:ascii="Times New Roman" w:eastAsia="Arial Unicode MS" w:hAnsi="Times New Roman" w:cs="Mangal"/>
          <w:kern w:val="1"/>
          <w:sz w:val="24"/>
          <w:szCs w:val="21"/>
          <w:lang w:eastAsia="hi-IN" w:bidi="hi-I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8111409" w14:textId="77777777" w:rsidR="00F016B4" w:rsidRPr="00E540D1" w:rsidRDefault="00F016B4" w:rsidP="00E540D1">
      <w:pPr>
        <w:widowControl w:val="0"/>
        <w:suppressAutoHyphens/>
        <w:spacing w:after="0" w:line="240" w:lineRule="auto"/>
        <w:ind w:left="709" w:hanging="283"/>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c)</w:t>
      </w:r>
      <w:r w:rsidRPr="00E540D1">
        <w:rPr>
          <w:rFonts w:ascii="Times New Roman" w:eastAsia="Arial Unicode MS" w:hAnsi="Times New Roman" w:cs="Mangal"/>
          <w:kern w:val="1"/>
          <w:sz w:val="24"/>
          <w:szCs w:val="21"/>
          <w:lang w:eastAsia="hi-IN" w:bidi="hi-IN"/>
        </w:rPr>
        <w:tab/>
        <w:t>dokonać bezpośredniej zapłaty wynagrodzenia podwykonawcy lub dalszemu podwykonawcy, jeżeli podwykonawca lub dalszy podwykonawca wykaże zasadność takiej zapłaty.</w:t>
      </w:r>
    </w:p>
    <w:p w14:paraId="223A91DC"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 przypadku dokonania bezpośredniej zapłaty podwykonawcy lub dalszemu podwykonawcy, Zamawiający potrąci kwotę wypłaconego wynagrodzenia z wynagrodzenia należnego Wykonawcy.</w:t>
      </w:r>
    </w:p>
    <w:p w14:paraId="3BFA70AD"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 Zapisy niniejszego paragrafu nie naruszają praw i obowiązków Zamawiającego, Wykonawcy, podwykonawcy i dalszego podwykonawcy wynikających z przepisów art. 647</w:t>
      </w:r>
      <w:r w:rsidRPr="00E540D1">
        <w:rPr>
          <w:rFonts w:ascii="Times New Roman" w:eastAsia="Arial Unicode MS" w:hAnsi="Times New Roman" w:cs="Mangal"/>
          <w:kern w:val="1"/>
          <w:sz w:val="24"/>
          <w:szCs w:val="21"/>
          <w:vertAlign w:val="superscript"/>
          <w:lang w:eastAsia="hi-IN" w:bidi="hi-IN"/>
        </w:rPr>
        <w:t>1</w:t>
      </w:r>
      <w:r w:rsidRPr="00E540D1">
        <w:rPr>
          <w:rFonts w:ascii="Times New Roman" w:eastAsia="Arial Unicode MS" w:hAnsi="Times New Roman" w:cs="Mangal"/>
          <w:kern w:val="1"/>
          <w:sz w:val="24"/>
          <w:szCs w:val="21"/>
          <w:lang w:eastAsia="hi-IN" w:bidi="hi-IN"/>
        </w:rPr>
        <w:t xml:space="preserve"> Kodeksu cywilnego.</w:t>
      </w:r>
    </w:p>
    <w:p w14:paraId="11C168D4" w14:textId="77777777" w:rsidR="00F016B4" w:rsidRPr="00E540D1" w:rsidRDefault="00F016B4" w:rsidP="00E540D1">
      <w:pPr>
        <w:widowControl w:val="0"/>
        <w:numPr>
          <w:ilvl w:val="0"/>
          <w:numId w:val="27"/>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Wykonawca zobowiązuje się do wprowadzenia w umowach o podwykonawstwo zapisów gwarantujących, że umowy o dalsze podwykonawstwo zawierane będą na zasadach określonych w niniejszej umowie.</w:t>
      </w:r>
    </w:p>
    <w:p w14:paraId="43DF4789"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xml:space="preserve">§ </w:t>
      </w:r>
      <w:r>
        <w:rPr>
          <w:rFonts w:ascii="Times New Roman" w:eastAsia="Arial Unicode MS" w:hAnsi="Times New Roman" w:cs="Tahoma"/>
          <w:b/>
          <w:kern w:val="1"/>
          <w:sz w:val="24"/>
          <w:szCs w:val="24"/>
          <w:lang w:eastAsia="hi-IN" w:bidi="hi-IN"/>
        </w:rPr>
        <w:t>6</w:t>
      </w:r>
      <w:r w:rsidRPr="00E540D1">
        <w:rPr>
          <w:rFonts w:ascii="Times New Roman" w:eastAsia="Arial Unicode MS" w:hAnsi="Times New Roman" w:cs="Tahoma"/>
          <w:b/>
          <w:kern w:val="1"/>
          <w:sz w:val="24"/>
          <w:szCs w:val="24"/>
          <w:lang w:eastAsia="hi-IN" w:bidi="hi-IN"/>
        </w:rPr>
        <w:t xml:space="preserve">. </w:t>
      </w:r>
    </w:p>
    <w:p w14:paraId="67C82749"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Obowiązki Zamawiającego.</w:t>
      </w:r>
    </w:p>
    <w:p w14:paraId="04981788" w14:textId="77777777" w:rsidR="00F016B4" w:rsidRPr="00E540D1" w:rsidRDefault="00F016B4" w:rsidP="00E540D1">
      <w:pPr>
        <w:widowControl w:val="0"/>
        <w:tabs>
          <w:tab w:val="left" w:pos="-720"/>
        </w:tabs>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Zamawiający przyjmuje na siebie następujące obowiązki:</w:t>
      </w:r>
    </w:p>
    <w:p w14:paraId="59CB611F" w14:textId="77777777" w:rsidR="00F016B4" w:rsidRPr="007543D8" w:rsidRDefault="00F016B4" w:rsidP="00E540D1">
      <w:pPr>
        <w:widowControl w:val="0"/>
        <w:numPr>
          <w:ilvl w:val="0"/>
          <w:numId w:val="8"/>
        </w:numPr>
        <w:tabs>
          <w:tab w:val="left" w:pos="-690"/>
          <w:tab w:val="left" w:pos="426"/>
        </w:tabs>
        <w:suppressAutoHyphens/>
        <w:spacing w:after="0" w:line="240" w:lineRule="auto"/>
        <w:ind w:left="284" w:hanging="284"/>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przekazanie Wykonawcy terenu budowy w terminie </w:t>
      </w:r>
      <w:r w:rsidRPr="00447C71">
        <w:rPr>
          <w:rFonts w:ascii="Times New Roman" w:eastAsia="Arial Unicode MS" w:hAnsi="Times New Roman" w:cs="Tahoma"/>
          <w:kern w:val="1"/>
          <w:sz w:val="24"/>
          <w:szCs w:val="24"/>
          <w:lang w:eastAsia="hi-IN" w:bidi="hi-IN"/>
        </w:rPr>
        <w:t>7</w:t>
      </w:r>
      <w:r w:rsidRPr="00E540D1">
        <w:rPr>
          <w:rFonts w:ascii="Times New Roman" w:eastAsia="Arial Unicode MS" w:hAnsi="Times New Roman" w:cs="Tahoma"/>
          <w:kern w:val="1"/>
          <w:sz w:val="24"/>
          <w:szCs w:val="24"/>
          <w:lang w:eastAsia="hi-IN" w:bidi="hi-IN"/>
        </w:rPr>
        <w:t xml:space="preserve"> dni od</w:t>
      </w:r>
      <w:r w:rsidR="007B54F9">
        <w:rPr>
          <w:rFonts w:ascii="Times New Roman" w:eastAsia="Arial Unicode MS" w:hAnsi="Times New Roman" w:cs="Tahoma"/>
          <w:kern w:val="1"/>
          <w:sz w:val="24"/>
          <w:szCs w:val="24"/>
          <w:lang w:eastAsia="hi-IN" w:bidi="hi-IN"/>
        </w:rPr>
        <w:t xml:space="preserve"> </w:t>
      </w:r>
      <w:r w:rsidR="007B54F9" w:rsidRPr="007543D8">
        <w:rPr>
          <w:rFonts w:ascii="Times New Roman" w:eastAsia="Arial Unicode MS" w:hAnsi="Times New Roman" w:cs="Tahoma"/>
          <w:kern w:val="1"/>
          <w:sz w:val="24"/>
          <w:szCs w:val="24"/>
          <w:lang w:eastAsia="hi-IN" w:bidi="hi-IN"/>
        </w:rPr>
        <w:t xml:space="preserve">podpisania </w:t>
      </w:r>
      <w:r w:rsidR="00807A86" w:rsidRPr="007543D8">
        <w:rPr>
          <w:rFonts w:ascii="Times New Roman" w:eastAsia="Arial Unicode MS" w:hAnsi="Times New Roman" w:cs="Tahoma"/>
          <w:kern w:val="1"/>
          <w:sz w:val="24"/>
          <w:szCs w:val="24"/>
          <w:lang w:eastAsia="hi-IN" w:bidi="hi-IN"/>
        </w:rPr>
        <w:t xml:space="preserve">przez Zamawiającego bez uwag </w:t>
      </w:r>
      <w:r w:rsidR="007B54F9" w:rsidRPr="007543D8">
        <w:rPr>
          <w:rFonts w:ascii="Times New Roman" w:eastAsia="Arial Unicode MS" w:hAnsi="Times New Roman" w:cs="Tahoma"/>
          <w:kern w:val="1"/>
          <w:sz w:val="24"/>
          <w:szCs w:val="24"/>
          <w:lang w:eastAsia="hi-IN" w:bidi="hi-IN"/>
        </w:rPr>
        <w:t xml:space="preserve">protokołu odbioru projektu architektoniczno-budowlanego </w:t>
      </w:r>
      <w:r w:rsidR="00807A86" w:rsidRPr="007543D8">
        <w:rPr>
          <w:rFonts w:ascii="Times New Roman" w:eastAsia="Arial Unicode MS" w:hAnsi="Times New Roman" w:cs="Tahoma"/>
          <w:kern w:val="1"/>
          <w:sz w:val="24"/>
          <w:szCs w:val="24"/>
          <w:lang w:eastAsia="hi-IN" w:bidi="hi-IN"/>
        </w:rPr>
        <w:t>oraz</w:t>
      </w:r>
      <w:r w:rsidR="007B54F9" w:rsidRPr="007543D8">
        <w:rPr>
          <w:rFonts w:ascii="Times New Roman" w:eastAsia="Arial Unicode MS" w:hAnsi="Times New Roman" w:cs="Tahoma"/>
          <w:kern w:val="1"/>
          <w:sz w:val="24"/>
          <w:szCs w:val="24"/>
          <w:lang w:eastAsia="hi-IN" w:bidi="hi-IN"/>
        </w:rPr>
        <w:t xml:space="preserve"> </w:t>
      </w:r>
      <w:r w:rsidR="00807A86" w:rsidRPr="007543D8">
        <w:rPr>
          <w:rFonts w:ascii="Times New Roman" w:eastAsia="Arial Unicode MS" w:hAnsi="Times New Roman" w:cs="Tahoma"/>
          <w:kern w:val="1"/>
          <w:sz w:val="24"/>
          <w:szCs w:val="24"/>
          <w:lang w:eastAsia="hi-IN" w:bidi="hi-IN"/>
        </w:rPr>
        <w:t xml:space="preserve">projektu </w:t>
      </w:r>
      <w:r w:rsidR="007B54F9" w:rsidRPr="007543D8">
        <w:rPr>
          <w:rFonts w:ascii="Times New Roman" w:eastAsia="Arial Unicode MS" w:hAnsi="Times New Roman" w:cs="Tahoma"/>
          <w:kern w:val="1"/>
          <w:sz w:val="24"/>
          <w:szCs w:val="24"/>
          <w:lang w:eastAsia="hi-IN" w:bidi="hi-IN"/>
        </w:rPr>
        <w:t>zagospodarowaniem terenu</w:t>
      </w:r>
      <w:r w:rsidR="00807A86" w:rsidRPr="007543D8">
        <w:rPr>
          <w:rFonts w:ascii="Times New Roman" w:eastAsia="Arial Unicode MS" w:hAnsi="Times New Roman" w:cs="Tahoma"/>
          <w:kern w:val="1"/>
          <w:sz w:val="24"/>
          <w:szCs w:val="24"/>
          <w:lang w:eastAsia="hi-IN" w:bidi="hi-IN"/>
        </w:rPr>
        <w:t>;</w:t>
      </w:r>
    </w:p>
    <w:p w14:paraId="6A59BC40" w14:textId="77777777" w:rsidR="00F016B4" w:rsidRPr="00E540D1" w:rsidRDefault="00F016B4" w:rsidP="00E540D1">
      <w:pPr>
        <w:widowControl w:val="0"/>
        <w:numPr>
          <w:ilvl w:val="0"/>
          <w:numId w:val="8"/>
        </w:numPr>
        <w:tabs>
          <w:tab w:val="left" w:pos="-210"/>
          <w:tab w:val="left" w:pos="426"/>
        </w:tabs>
        <w:suppressAutoHyphens/>
        <w:spacing w:after="0" w:line="240" w:lineRule="auto"/>
        <w:ind w:left="284" w:hanging="284"/>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nieodpłatne udostępnienie terenu niezbędnego do urządzenia zaplecza socjalno-biurowego i magazynowego Wykonawcy, z tym zastrzeżeniem, że ustalona przez Wykonawcę organizacja terenu budowy i organizacja Robót nie może ograniczać dostępu do użytkowanych przez Zamawiającego obiektów;</w:t>
      </w:r>
    </w:p>
    <w:p w14:paraId="0F97C2DD" w14:textId="77777777" w:rsidR="00F016B4" w:rsidRPr="007543D8" w:rsidRDefault="00F016B4" w:rsidP="00E540D1">
      <w:pPr>
        <w:widowControl w:val="0"/>
        <w:numPr>
          <w:ilvl w:val="0"/>
          <w:numId w:val="8"/>
        </w:numPr>
        <w:tabs>
          <w:tab w:val="left" w:pos="-750"/>
          <w:tab w:val="left" w:pos="426"/>
        </w:tabs>
        <w:suppressAutoHyphens/>
        <w:spacing w:after="0" w:line="240" w:lineRule="auto"/>
        <w:ind w:left="284" w:hanging="284"/>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ustanowienie </w:t>
      </w:r>
      <w:r>
        <w:rPr>
          <w:rFonts w:ascii="Times New Roman" w:eastAsia="Arial Unicode MS" w:hAnsi="Times New Roman" w:cs="Tahoma"/>
          <w:kern w:val="1"/>
          <w:sz w:val="24"/>
          <w:szCs w:val="24"/>
          <w:lang w:eastAsia="hi-IN" w:bidi="hi-IN"/>
        </w:rPr>
        <w:t>I</w:t>
      </w:r>
      <w:r w:rsidRPr="00E540D1">
        <w:rPr>
          <w:rFonts w:ascii="Times New Roman" w:eastAsia="Arial Unicode MS" w:hAnsi="Times New Roman" w:cs="Tahoma"/>
          <w:kern w:val="1"/>
          <w:sz w:val="24"/>
          <w:szCs w:val="24"/>
          <w:lang w:eastAsia="hi-IN" w:bidi="hi-IN"/>
        </w:rPr>
        <w:t xml:space="preserve">nspektora </w:t>
      </w:r>
      <w:r>
        <w:rPr>
          <w:rFonts w:ascii="Times New Roman" w:eastAsia="Arial Unicode MS" w:hAnsi="Times New Roman" w:cs="Tahoma"/>
          <w:kern w:val="1"/>
          <w:sz w:val="24"/>
          <w:szCs w:val="24"/>
          <w:lang w:eastAsia="hi-IN" w:bidi="hi-IN"/>
        </w:rPr>
        <w:t>N</w:t>
      </w:r>
      <w:r w:rsidRPr="00E540D1">
        <w:rPr>
          <w:rFonts w:ascii="Times New Roman" w:eastAsia="Arial Unicode MS" w:hAnsi="Times New Roman" w:cs="Tahoma"/>
          <w:kern w:val="1"/>
          <w:sz w:val="24"/>
          <w:szCs w:val="24"/>
          <w:lang w:eastAsia="hi-IN" w:bidi="hi-IN"/>
        </w:rPr>
        <w:t xml:space="preserve">adzoru </w:t>
      </w:r>
      <w:r>
        <w:rPr>
          <w:rFonts w:ascii="Times New Roman" w:eastAsia="Arial Unicode MS" w:hAnsi="Times New Roman" w:cs="Tahoma"/>
          <w:kern w:val="1"/>
          <w:sz w:val="24"/>
          <w:szCs w:val="24"/>
          <w:lang w:eastAsia="hi-IN" w:bidi="hi-IN"/>
        </w:rPr>
        <w:t>I</w:t>
      </w:r>
      <w:r w:rsidRPr="00E540D1">
        <w:rPr>
          <w:rFonts w:ascii="Times New Roman" w:eastAsia="Arial Unicode MS" w:hAnsi="Times New Roman" w:cs="Tahoma"/>
          <w:kern w:val="1"/>
          <w:sz w:val="24"/>
          <w:szCs w:val="24"/>
          <w:lang w:eastAsia="hi-IN" w:bidi="hi-IN"/>
        </w:rPr>
        <w:t>nwestorskiego</w:t>
      </w:r>
      <w:r w:rsidR="007B54F9">
        <w:rPr>
          <w:rFonts w:ascii="Times New Roman" w:eastAsia="Arial Unicode MS" w:hAnsi="Times New Roman" w:cs="Tahoma"/>
          <w:kern w:val="1"/>
          <w:sz w:val="24"/>
          <w:szCs w:val="24"/>
          <w:lang w:eastAsia="hi-IN" w:bidi="hi-IN"/>
        </w:rPr>
        <w:t xml:space="preserve"> </w:t>
      </w:r>
      <w:r w:rsidR="007B54F9" w:rsidRPr="007543D8">
        <w:rPr>
          <w:rFonts w:ascii="Times New Roman" w:eastAsia="Arial Unicode MS" w:hAnsi="Times New Roman" w:cs="Tahoma"/>
          <w:kern w:val="1"/>
          <w:sz w:val="24"/>
          <w:szCs w:val="24"/>
          <w:lang w:eastAsia="hi-IN" w:bidi="hi-IN"/>
        </w:rPr>
        <w:t>oraz Inspektora Nadzoru Robót Elektrycznych i Inspektora Nadzoru Robót Sanitarnych</w:t>
      </w:r>
      <w:r w:rsidRPr="007543D8">
        <w:rPr>
          <w:rFonts w:ascii="Times New Roman" w:eastAsia="Arial Unicode MS" w:hAnsi="Times New Roman" w:cs="Tahoma"/>
          <w:kern w:val="1"/>
          <w:sz w:val="24"/>
          <w:szCs w:val="24"/>
          <w:lang w:eastAsia="hi-IN" w:bidi="hi-IN"/>
        </w:rPr>
        <w:t>;</w:t>
      </w:r>
    </w:p>
    <w:p w14:paraId="4C1B4312" w14:textId="77777777" w:rsidR="00F016B4" w:rsidRPr="00E540D1" w:rsidRDefault="00F016B4" w:rsidP="00E540D1">
      <w:pPr>
        <w:widowControl w:val="0"/>
        <w:numPr>
          <w:ilvl w:val="0"/>
          <w:numId w:val="8"/>
        </w:numPr>
        <w:tabs>
          <w:tab w:val="left" w:pos="-750"/>
          <w:tab w:val="left" w:pos="426"/>
        </w:tabs>
        <w:suppressAutoHyphens/>
        <w:spacing w:after="0" w:line="240" w:lineRule="auto"/>
        <w:ind w:left="284" w:hanging="284"/>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ustanowienie Koordynatora Zadania;</w:t>
      </w:r>
    </w:p>
    <w:p w14:paraId="4CE8D883" w14:textId="77777777" w:rsidR="00F016B4" w:rsidRPr="00E540D1" w:rsidRDefault="00F016B4" w:rsidP="00E540D1">
      <w:pPr>
        <w:widowControl w:val="0"/>
        <w:numPr>
          <w:ilvl w:val="0"/>
          <w:numId w:val="8"/>
        </w:numPr>
        <w:tabs>
          <w:tab w:val="left" w:pos="-240"/>
          <w:tab w:val="left" w:pos="426"/>
        </w:tabs>
        <w:suppressAutoHyphens/>
        <w:spacing w:after="0" w:line="240" w:lineRule="auto"/>
        <w:ind w:left="284" w:hanging="284"/>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podejmowanie decyzji związanych ze zmianami w Projekcie oraz innych związanych z realizacją przedmiotu umowy w terminie nie dłuższym niż </w:t>
      </w:r>
      <w:r w:rsidRPr="00447C71">
        <w:rPr>
          <w:rFonts w:ascii="Times New Roman" w:eastAsia="Arial Unicode MS" w:hAnsi="Times New Roman" w:cs="Tahoma"/>
          <w:kern w:val="1"/>
          <w:sz w:val="24"/>
          <w:szCs w:val="24"/>
          <w:lang w:eastAsia="hi-IN" w:bidi="hi-IN"/>
        </w:rPr>
        <w:t>3</w:t>
      </w:r>
      <w:r w:rsidRPr="00E540D1">
        <w:rPr>
          <w:rFonts w:ascii="Times New Roman" w:eastAsia="Arial Unicode MS" w:hAnsi="Times New Roman" w:cs="Tahoma"/>
          <w:kern w:val="1"/>
          <w:sz w:val="24"/>
          <w:szCs w:val="24"/>
          <w:lang w:eastAsia="hi-IN" w:bidi="hi-IN"/>
        </w:rPr>
        <w:t xml:space="preserve"> dni robocz</w:t>
      </w:r>
      <w:r w:rsidR="00EA328C">
        <w:rPr>
          <w:rFonts w:ascii="Times New Roman" w:eastAsia="Arial Unicode MS" w:hAnsi="Times New Roman" w:cs="Tahoma"/>
          <w:kern w:val="1"/>
          <w:sz w:val="24"/>
          <w:szCs w:val="24"/>
          <w:lang w:eastAsia="hi-IN" w:bidi="hi-IN"/>
        </w:rPr>
        <w:t>e</w:t>
      </w:r>
      <w:r w:rsidRPr="00E540D1">
        <w:rPr>
          <w:rFonts w:ascii="Times New Roman" w:eastAsia="Arial Unicode MS" w:hAnsi="Times New Roman" w:cs="Tahoma"/>
          <w:kern w:val="1"/>
          <w:sz w:val="24"/>
          <w:szCs w:val="24"/>
          <w:lang w:eastAsia="hi-IN" w:bidi="hi-IN"/>
        </w:rPr>
        <w:t xml:space="preserve"> od daty otrzymania pisemnego wystąpienia Wykonawcy zawierającego uzasadnienie</w:t>
      </w:r>
      <w:r>
        <w:rPr>
          <w:rFonts w:ascii="Times New Roman" w:eastAsia="Arial Unicode MS" w:hAnsi="Times New Roman" w:cs="Tahoma"/>
          <w:kern w:val="1"/>
          <w:sz w:val="24"/>
          <w:szCs w:val="24"/>
          <w:lang w:eastAsia="hi-IN" w:bidi="hi-IN"/>
        </w:rPr>
        <w:t>.</w:t>
      </w:r>
    </w:p>
    <w:p w14:paraId="1BC704AA" w14:textId="77777777" w:rsidR="00F016B4" w:rsidRPr="00E540D1" w:rsidRDefault="00F016B4" w:rsidP="00E540D1">
      <w:pPr>
        <w:widowControl w:val="0"/>
        <w:numPr>
          <w:ilvl w:val="0"/>
          <w:numId w:val="8"/>
        </w:numPr>
        <w:tabs>
          <w:tab w:val="left" w:pos="-270"/>
          <w:tab w:val="left" w:pos="426"/>
        </w:tabs>
        <w:suppressAutoHyphens/>
        <w:spacing w:after="0" w:line="240" w:lineRule="auto"/>
        <w:ind w:left="284" w:hanging="284"/>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dokonanie zapłaty za należycie wykonane prace, po potwierdzeniu ich jakości przez </w:t>
      </w:r>
      <w:r>
        <w:rPr>
          <w:rFonts w:ascii="Times New Roman" w:eastAsia="Arial Unicode MS" w:hAnsi="Times New Roman" w:cs="Tahoma"/>
          <w:kern w:val="1"/>
          <w:sz w:val="24"/>
          <w:szCs w:val="24"/>
          <w:lang w:eastAsia="hi-IN" w:bidi="hi-IN"/>
        </w:rPr>
        <w:t xml:space="preserve">Inspektora </w:t>
      </w:r>
      <w:r>
        <w:rPr>
          <w:rFonts w:ascii="Times New Roman" w:eastAsia="Arial Unicode MS" w:hAnsi="Times New Roman" w:cs="Tahoma"/>
          <w:kern w:val="1"/>
          <w:sz w:val="24"/>
          <w:szCs w:val="24"/>
          <w:lang w:eastAsia="hi-IN" w:bidi="hi-IN"/>
        </w:rPr>
        <w:lastRenderedPageBreak/>
        <w:t>Nadzoru I</w:t>
      </w:r>
      <w:r w:rsidRPr="00E540D1">
        <w:rPr>
          <w:rFonts w:ascii="Times New Roman" w:eastAsia="Arial Unicode MS" w:hAnsi="Times New Roman" w:cs="Tahoma"/>
          <w:kern w:val="1"/>
          <w:sz w:val="24"/>
          <w:szCs w:val="24"/>
          <w:lang w:eastAsia="hi-IN" w:bidi="hi-IN"/>
        </w:rPr>
        <w:t xml:space="preserve">nwestorskiego </w:t>
      </w:r>
      <w:r w:rsidRPr="007543D8">
        <w:rPr>
          <w:rFonts w:ascii="Times New Roman" w:eastAsia="Arial Unicode MS" w:hAnsi="Times New Roman" w:cs="Tahoma"/>
          <w:kern w:val="1"/>
          <w:sz w:val="24"/>
          <w:szCs w:val="24"/>
          <w:lang w:eastAsia="hi-IN" w:bidi="hi-IN"/>
        </w:rPr>
        <w:t xml:space="preserve">oraz </w:t>
      </w:r>
      <w:r w:rsidR="007B54F9" w:rsidRPr="007543D8">
        <w:rPr>
          <w:rFonts w:ascii="Times New Roman" w:eastAsia="Arial Unicode MS" w:hAnsi="Times New Roman" w:cs="Tahoma"/>
          <w:kern w:val="1"/>
          <w:sz w:val="24"/>
          <w:szCs w:val="24"/>
          <w:lang w:eastAsia="hi-IN" w:bidi="hi-IN"/>
        </w:rPr>
        <w:t xml:space="preserve"> Inspektorów Nadzoru poszczególnych robót</w:t>
      </w:r>
      <w:r w:rsidR="00807A86" w:rsidRPr="007543D8">
        <w:rPr>
          <w:rFonts w:ascii="Times New Roman" w:eastAsia="Arial Unicode MS" w:hAnsi="Times New Roman" w:cs="Tahoma"/>
          <w:kern w:val="1"/>
          <w:sz w:val="24"/>
          <w:szCs w:val="24"/>
          <w:lang w:eastAsia="hi-IN" w:bidi="hi-IN"/>
        </w:rPr>
        <w:t xml:space="preserve"> wskazanych pod lit. c) </w:t>
      </w:r>
      <w:r w:rsidR="007B54F9" w:rsidRPr="007B54F9">
        <w:rPr>
          <w:rFonts w:ascii="Times New Roman" w:eastAsia="Arial Unicode MS" w:hAnsi="Times New Roman" w:cs="Tahoma"/>
          <w:color w:val="FF0000"/>
          <w:kern w:val="1"/>
          <w:sz w:val="24"/>
          <w:szCs w:val="24"/>
          <w:lang w:eastAsia="hi-IN" w:bidi="hi-IN"/>
        </w:rPr>
        <w:t xml:space="preserve"> </w:t>
      </w:r>
      <w:r w:rsidR="007B54F9">
        <w:rPr>
          <w:rFonts w:ascii="Times New Roman" w:eastAsia="Arial Unicode MS" w:hAnsi="Times New Roman" w:cs="Tahoma"/>
          <w:kern w:val="1"/>
          <w:sz w:val="24"/>
          <w:szCs w:val="24"/>
          <w:lang w:eastAsia="hi-IN" w:bidi="hi-IN"/>
        </w:rPr>
        <w:t xml:space="preserve">i </w:t>
      </w:r>
      <w:r w:rsidRPr="00E540D1">
        <w:rPr>
          <w:rFonts w:ascii="Times New Roman" w:eastAsia="Arial Unicode MS" w:hAnsi="Times New Roman" w:cs="Tahoma"/>
          <w:kern w:val="1"/>
          <w:sz w:val="24"/>
          <w:szCs w:val="24"/>
          <w:lang w:eastAsia="hi-IN" w:bidi="hi-IN"/>
        </w:rPr>
        <w:t xml:space="preserve">po odebraniu ich przez </w:t>
      </w:r>
      <w:r>
        <w:rPr>
          <w:rFonts w:ascii="Times New Roman" w:eastAsia="Arial Unicode MS" w:hAnsi="Times New Roman" w:cs="Tahoma"/>
          <w:kern w:val="1"/>
          <w:sz w:val="24"/>
          <w:szCs w:val="24"/>
          <w:lang w:eastAsia="hi-IN" w:bidi="hi-IN"/>
        </w:rPr>
        <w:t>Koordynatora Zadania</w:t>
      </w:r>
      <w:r w:rsidRPr="00E540D1">
        <w:rPr>
          <w:rFonts w:ascii="Times New Roman" w:eastAsia="Arial Unicode MS" w:hAnsi="Times New Roman" w:cs="Tahoma"/>
          <w:kern w:val="1"/>
          <w:sz w:val="24"/>
          <w:szCs w:val="24"/>
          <w:lang w:eastAsia="hi-IN" w:bidi="hi-IN"/>
        </w:rPr>
        <w:t>.</w:t>
      </w:r>
    </w:p>
    <w:p w14:paraId="3D0AB6E3" w14:textId="77777777" w:rsidR="00F016B4" w:rsidRPr="00E540D1" w:rsidRDefault="00F016B4" w:rsidP="007135C4">
      <w:pPr>
        <w:widowControl w:val="0"/>
        <w:tabs>
          <w:tab w:val="left" w:pos="-270"/>
        </w:tabs>
        <w:suppressAutoHyphens/>
        <w:spacing w:after="0" w:line="240" w:lineRule="auto"/>
        <w:jc w:val="both"/>
        <w:rPr>
          <w:rFonts w:ascii="Times New Roman" w:eastAsia="Arial Unicode MS" w:hAnsi="Times New Roman" w:cs="Tahoma"/>
          <w:kern w:val="1"/>
          <w:sz w:val="24"/>
          <w:szCs w:val="24"/>
          <w:lang w:eastAsia="hi-IN" w:bidi="hi-IN"/>
        </w:rPr>
      </w:pPr>
    </w:p>
    <w:p w14:paraId="5F170718" w14:textId="77777777" w:rsidR="00F016B4" w:rsidRPr="0096732B" w:rsidRDefault="00F016B4" w:rsidP="00E540D1">
      <w:pPr>
        <w:widowControl w:val="0"/>
        <w:suppressAutoHyphens/>
        <w:spacing w:after="0" w:line="240" w:lineRule="auto"/>
        <w:jc w:val="center"/>
        <w:rPr>
          <w:rFonts w:ascii="Times New Roman" w:eastAsia="Arial Unicode MS" w:hAnsi="Times New Roman" w:cs="Tahoma"/>
          <w:b/>
          <w:bCs/>
          <w:kern w:val="1"/>
          <w:sz w:val="24"/>
          <w:szCs w:val="24"/>
          <w:lang w:eastAsia="hi-IN" w:bidi="hi-IN"/>
        </w:rPr>
      </w:pPr>
      <w:r w:rsidRPr="0096732B">
        <w:rPr>
          <w:rFonts w:ascii="Times New Roman" w:eastAsia="Arial Unicode MS" w:hAnsi="Times New Roman" w:cs="Arial Unicode MS"/>
          <w:b/>
          <w:bCs/>
          <w:kern w:val="1"/>
          <w:sz w:val="24"/>
          <w:szCs w:val="24"/>
          <w:lang w:eastAsia="hi-IN" w:bidi="hi-IN"/>
        </w:rPr>
        <w:t>§</w:t>
      </w:r>
      <w:r w:rsidRPr="0096732B">
        <w:rPr>
          <w:rFonts w:ascii="Times New Roman" w:eastAsia="Arial Unicode MS" w:hAnsi="Times New Roman" w:cs="Tahoma"/>
          <w:b/>
          <w:bCs/>
          <w:kern w:val="1"/>
          <w:sz w:val="24"/>
          <w:szCs w:val="24"/>
          <w:lang w:eastAsia="hi-IN" w:bidi="hi-IN"/>
        </w:rPr>
        <w:t xml:space="preserve"> 7.</w:t>
      </w:r>
    </w:p>
    <w:p w14:paraId="1177FB63" w14:textId="77777777" w:rsidR="00F016B4" w:rsidRPr="0096732B" w:rsidRDefault="00F016B4" w:rsidP="00E540D1">
      <w:pPr>
        <w:widowControl w:val="0"/>
        <w:suppressAutoHyphens/>
        <w:spacing w:after="0" w:line="240" w:lineRule="auto"/>
        <w:jc w:val="center"/>
        <w:rPr>
          <w:rFonts w:ascii="Times New Roman" w:eastAsia="Arial Unicode MS" w:hAnsi="Times New Roman" w:cs="Tahoma"/>
          <w:b/>
          <w:bCs/>
          <w:kern w:val="1"/>
          <w:sz w:val="24"/>
          <w:szCs w:val="24"/>
          <w:lang w:eastAsia="hi-IN" w:bidi="hi-IN"/>
        </w:rPr>
      </w:pPr>
      <w:r w:rsidRPr="0096732B">
        <w:rPr>
          <w:rFonts w:ascii="Times New Roman" w:eastAsia="Arial Unicode MS" w:hAnsi="Times New Roman" w:cs="Tahoma"/>
          <w:b/>
          <w:bCs/>
          <w:kern w:val="1"/>
          <w:sz w:val="24"/>
          <w:szCs w:val="24"/>
          <w:lang w:eastAsia="hi-IN" w:bidi="hi-IN"/>
        </w:rPr>
        <w:t>Dziennik budowy</w:t>
      </w:r>
    </w:p>
    <w:p w14:paraId="42F3CC5F" w14:textId="77777777" w:rsidR="00F016B4" w:rsidRPr="0096732B" w:rsidRDefault="00F016B4" w:rsidP="00E540D1">
      <w:pPr>
        <w:widowControl w:val="0"/>
        <w:numPr>
          <w:ilvl w:val="0"/>
          <w:numId w:val="14"/>
        </w:numPr>
        <w:tabs>
          <w:tab w:val="left" w:pos="0"/>
          <w:tab w:val="left" w:pos="426"/>
        </w:tabs>
        <w:suppressAutoHyphens/>
        <w:spacing w:after="0" w:line="240" w:lineRule="auto"/>
        <w:ind w:left="426"/>
        <w:jc w:val="both"/>
        <w:rPr>
          <w:rFonts w:ascii="Times New Roman" w:eastAsia="Arial Unicode MS" w:hAnsi="Times New Roman" w:cs="Tahoma"/>
          <w:kern w:val="1"/>
          <w:sz w:val="24"/>
          <w:szCs w:val="24"/>
          <w:lang w:eastAsia="hi-IN" w:bidi="hi-IN"/>
        </w:rPr>
      </w:pPr>
      <w:r w:rsidRPr="0096732B">
        <w:rPr>
          <w:rFonts w:ascii="Times New Roman" w:eastAsia="Arial Unicode MS" w:hAnsi="Times New Roman" w:cs="Tahoma"/>
          <w:kern w:val="1"/>
          <w:sz w:val="24"/>
          <w:szCs w:val="24"/>
          <w:lang w:eastAsia="hi-IN" w:bidi="hi-IN"/>
        </w:rPr>
        <w:t>Wykonawca jest zobowiązany do prowadzenia dziennika budowy oraz do udostępniania go osobom upoważnionym, a w szczególności osobom upoważnionym przez Zamawiającego oraz pracownikom nadzoru budowlanego i innych organów uprawnionych do kontroli przestrzegania przepisów na budowie.</w:t>
      </w:r>
    </w:p>
    <w:p w14:paraId="1DF43653" w14:textId="77777777" w:rsidR="00F016B4" w:rsidRPr="0096732B" w:rsidRDefault="00F016B4" w:rsidP="00E540D1">
      <w:pPr>
        <w:widowControl w:val="0"/>
        <w:numPr>
          <w:ilvl w:val="0"/>
          <w:numId w:val="14"/>
        </w:numPr>
        <w:tabs>
          <w:tab w:val="left" w:pos="0"/>
          <w:tab w:val="left" w:pos="426"/>
        </w:tabs>
        <w:suppressAutoHyphens/>
        <w:spacing w:after="0" w:line="240" w:lineRule="auto"/>
        <w:ind w:left="426"/>
        <w:jc w:val="both"/>
        <w:rPr>
          <w:rFonts w:ascii="Times New Roman" w:eastAsia="Arial Unicode MS" w:hAnsi="Times New Roman" w:cs="Tahoma"/>
          <w:kern w:val="1"/>
          <w:sz w:val="24"/>
          <w:szCs w:val="24"/>
          <w:lang w:eastAsia="hi-IN" w:bidi="hi-IN"/>
        </w:rPr>
      </w:pPr>
      <w:r w:rsidRPr="0096732B">
        <w:rPr>
          <w:rFonts w:ascii="Times New Roman" w:eastAsia="Arial Unicode MS" w:hAnsi="Times New Roman" w:cs="Tahoma"/>
          <w:kern w:val="1"/>
          <w:sz w:val="24"/>
          <w:szCs w:val="24"/>
          <w:lang w:eastAsia="hi-IN" w:bidi="hi-IN"/>
        </w:rPr>
        <w:t>Wykonawca jest zobowiązany do takiej organizacji pracy, aby dziennik budowy był dostępny dla osób upoważnionych.</w:t>
      </w:r>
    </w:p>
    <w:p w14:paraId="3CD4D183"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xml:space="preserve">§ </w:t>
      </w:r>
      <w:r>
        <w:rPr>
          <w:rFonts w:ascii="Times New Roman" w:eastAsia="Arial Unicode MS" w:hAnsi="Times New Roman" w:cs="Tahoma"/>
          <w:b/>
          <w:kern w:val="1"/>
          <w:sz w:val="24"/>
          <w:szCs w:val="24"/>
          <w:lang w:eastAsia="hi-IN" w:bidi="hi-IN"/>
        </w:rPr>
        <w:t>8</w:t>
      </w:r>
      <w:r w:rsidRPr="00E540D1">
        <w:rPr>
          <w:rFonts w:ascii="Times New Roman" w:eastAsia="Arial Unicode MS" w:hAnsi="Times New Roman" w:cs="Tahoma"/>
          <w:b/>
          <w:kern w:val="1"/>
          <w:sz w:val="24"/>
          <w:szCs w:val="24"/>
          <w:lang w:eastAsia="hi-IN" w:bidi="hi-IN"/>
        </w:rPr>
        <w:t xml:space="preserve">. </w:t>
      </w:r>
    </w:p>
    <w:p w14:paraId="4B7673BE"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Termin realizacji.</w:t>
      </w:r>
    </w:p>
    <w:p w14:paraId="1A43221B" w14:textId="77777777" w:rsidR="00F016B4" w:rsidRPr="00E540D1" w:rsidRDefault="00F016B4" w:rsidP="00E540D1">
      <w:pPr>
        <w:widowControl w:val="0"/>
        <w:numPr>
          <w:ilvl w:val="0"/>
          <w:numId w:val="10"/>
        </w:numPr>
        <w:tabs>
          <w:tab w:val="left" w:pos="-720"/>
          <w:tab w:val="left" w:pos="-360"/>
        </w:tabs>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Strony ustalają następujące terminy realizacji umowy:</w:t>
      </w:r>
    </w:p>
    <w:p w14:paraId="1C8036BC" w14:textId="77777777" w:rsidR="00F016B4" w:rsidRDefault="00F016B4" w:rsidP="00E540D1">
      <w:pPr>
        <w:widowControl w:val="0"/>
        <w:numPr>
          <w:ilvl w:val="0"/>
          <w:numId w:val="11"/>
        </w:numPr>
        <w:suppressAutoHyphens/>
        <w:spacing w:after="0" w:line="240" w:lineRule="auto"/>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 xml:space="preserve">Termin </w:t>
      </w:r>
      <w:r w:rsidR="000B6A1E">
        <w:rPr>
          <w:rFonts w:ascii="Times New Roman" w:eastAsia="Arial Unicode MS" w:hAnsi="Times New Roman" w:cs="Tahoma"/>
          <w:kern w:val="1"/>
          <w:sz w:val="24"/>
          <w:szCs w:val="24"/>
          <w:lang w:eastAsia="hi-IN" w:bidi="hi-IN"/>
        </w:rPr>
        <w:t xml:space="preserve">na wykonanie </w:t>
      </w:r>
      <w:r>
        <w:rPr>
          <w:rFonts w:ascii="Times New Roman" w:eastAsia="Arial Unicode MS" w:hAnsi="Times New Roman" w:cs="Tahoma"/>
          <w:kern w:val="1"/>
          <w:sz w:val="24"/>
          <w:szCs w:val="24"/>
          <w:lang w:eastAsia="hi-IN" w:bidi="hi-IN"/>
        </w:rPr>
        <w:t xml:space="preserve"> i przekazani</w:t>
      </w:r>
      <w:r w:rsidR="00FA05EF">
        <w:rPr>
          <w:rFonts w:ascii="Times New Roman" w:eastAsia="Arial Unicode MS" w:hAnsi="Times New Roman" w:cs="Tahoma"/>
          <w:kern w:val="1"/>
          <w:sz w:val="24"/>
          <w:szCs w:val="24"/>
          <w:lang w:eastAsia="hi-IN" w:bidi="hi-IN"/>
        </w:rPr>
        <w:t>e</w:t>
      </w:r>
      <w:r>
        <w:rPr>
          <w:rFonts w:ascii="Times New Roman" w:eastAsia="Arial Unicode MS" w:hAnsi="Times New Roman" w:cs="Tahoma"/>
          <w:kern w:val="1"/>
          <w:sz w:val="24"/>
          <w:szCs w:val="24"/>
          <w:lang w:eastAsia="hi-IN" w:bidi="hi-IN"/>
        </w:rPr>
        <w:t xml:space="preserve"> projektu </w:t>
      </w:r>
      <w:r w:rsidR="007B54F9">
        <w:rPr>
          <w:rFonts w:ascii="Times New Roman" w:eastAsia="Arial Unicode MS" w:hAnsi="Times New Roman" w:cs="Tahoma"/>
          <w:kern w:val="1"/>
          <w:sz w:val="24"/>
          <w:szCs w:val="24"/>
          <w:lang w:eastAsia="hi-IN" w:bidi="hi-IN"/>
        </w:rPr>
        <w:t xml:space="preserve"> </w:t>
      </w:r>
      <w:r w:rsidR="007B54F9" w:rsidRPr="00FA05EF">
        <w:rPr>
          <w:rFonts w:ascii="Times New Roman" w:eastAsia="Arial Unicode MS" w:hAnsi="Times New Roman" w:cs="Tahoma"/>
          <w:kern w:val="1"/>
          <w:sz w:val="24"/>
          <w:szCs w:val="24"/>
          <w:lang w:eastAsia="hi-IN" w:bidi="hi-IN"/>
        </w:rPr>
        <w:t xml:space="preserve">architektoniczno-budowlanego </w:t>
      </w:r>
      <w:r w:rsidR="000B6A1E" w:rsidRPr="00FA05EF">
        <w:rPr>
          <w:rFonts w:ascii="Times New Roman" w:eastAsia="Arial Unicode MS" w:hAnsi="Times New Roman" w:cs="Tahoma"/>
          <w:kern w:val="1"/>
          <w:sz w:val="24"/>
          <w:szCs w:val="24"/>
          <w:lang w:eastAsia="hi-IN" w:bidi="hi-IN"/>
        </w:rPr>
        <w:t xml:space="preserve">oraz projektu zagospodarowania </w:t>
      </w:r>
      <w:r w:rsidR="007B54F9" w:rsidRPr="00FA05EF">
        <w:rPr>
          <w:rFonts w:ascii="Times New Roman" w:eastAsia="Arial Unicode MS" w:hAnsi="Times New Roman" w:cs="Tahoma"/>
          <w:kern w:val="1"/>
          <w:sz w:val="24"/>
          <w:szCs w:val="24"/>
          <w:lang w:eastAsia="hi-IN" w:bidi="hi-IN"/>
        </w:rPr>
        <w:t>terenu</w:t>
      </w:r>
      <w:r w:rsidRPr="00FA05EF">
        <w:rPr>
          <w:rFonts w:ascii="Times New Roman" w:eastAsia="Arial Unicode MS" w:hAnsi="Times New Roman" w:cs="Tahoma"/>
          <w:kern w:val="1"/>
          <w:sz w:val="24"/>
          <w:szCs w:val="24"/>
          <w:lang w:eastAsia="hi-IN" w:bidi="hi-IN"/>
        </w:rPr>
        <w:t xml:space="preserve"> </w:t>
      </w:r>
      <w:r w:rsidR="00FA05EF" w:rsidRPr="00FA05EF">
        <w:rPr>
          <w:rFonts w:ascii="Times New Roman" w:eastAsia="Arial Unicode MS" w:hAnsi="Times New Roman" w:cs="Tahoma"/>
          <w:kern w:val="1"/>
          <w:sz w:val="24"/>
          <w:szCs w:val="24"/>
          <w:lang w:eastAsia="hi-IN" w:bidi="hi-IN"/>
        </w:rPr>
        <w:t>i</w:t>
      </w:r>
      <w:r>
        <w:rPr>
          <w:rFonts w:ascii="Times New Roman" w:eastAsia="Arial Unicode MS" w:hAnsi="Times New Roman" w:cs="Tahoma"/>
          <w:kern w:val="1"/>
          <w:sz w:val="24"/>
          <w:szCs w:val="24"/>
          <w:lang w:eastAsia="hi-IN" w:bidi="hi-IN"/>
        </w:rPr>
        <w:t xml:space="preserve"> </w:t>
      </w:r>
      <w:r w:rsidR="000B6A1E">
        <w:rPr>
          <w:rFonts w:ascii="Times New Roman" w:eastAsia="Arial Unicode MS" w:hAnsi="Times New Roman" w:cs="Tahoma"/>
          <w:kern w:val="1"/>
          <w:sz w:val="24"/>
          <w:szCs w:val="24"/>
          <w:lang w:eastAsia="hi-IN" w:bidi="hi-IN"/>
        </w:rPr>
        <w:t xml:space="preserve">dostarczenie Zamawiającemu </w:t>
      </w:r>
      <w:r>
        <w:rPr>
          <w:rFonts w:ascii="Times New Roman" w:eastAsia="Arial Unicode MS" w:hAnsi="Times New Roman" w:cs="Tahoma"/>
          <w:kern w:val="1"/>
          <w:sz w:val="24"/>
          <w:szCs w:val="24"/>
          <w:lang w:eastAsia="hi-IN" w:bidi="hi-IN"/>
        </w:rPr>
        <w:t xml:space="preserve">potwierdzenia złożenia wniosku o pozwolenie na budowę, </w:t>
      </w:r>
      <w:r w:rsidR="000B6A1E">
        <w:rPr>
          <w:rFonts w:ascii="Times New Roman" w:eastAsia="Arial Unicode MS" w:hAnsi="Times New Roman" w:cs="Tahoma"/>
          <w:kern w:val="1"/>
          <w:sz w:val="24"/>
          <w:szCs w:val="24"/>
          <w:lang w:eastAsia="hi-IN" w:bidi="hi-IN"/>
        </w:rPr>
        <w:t>(</w:t>
      </w:r>
      <w:r>
        <w:rPr>
          <w:rFonts w:ascii="Times New Roman" w:eastAsia="Arial Unicode MS" w:hAnsi="Times New Roman" w:cs="Tahoma"/>
          <w:kern w:val="1"/>
          <w:sz w:val="24"/>
          <w:szCs w:val="24"/>
          <w:lang w:eastAsia="hi-IN" w:bidi="hi-IN"/>
        </w:rPr>
        <w:t xml:space="preserve">po wcześniejszym zaakceptowaniu </w:t>
      </w:r>
      <w:r w:rsidR="00F709C9">
        <w:rPr>
          <w:rFonts w:ascii="Times New Roman" w:eastAsia="Arial Unicode MS" w:hAnsi="Times New Roman" w:cs="Tahoma"/>
          <w:kern w:val="1"/>
          <w:sz w:val="24"/>
          <w:szCs w:val="24"/>
          <w:lang w:eastAsia="hi-IN" w:bidi="hi-IN"/>
        </w:rPr>
        <w:t xml:space="preserve">obu projektów </w:t>
      </w:r>
      <w:r>
        <w:rPr>
          <w:rFonts w:ascii="Times New Roman" w:eastAsia="Arial Unicode MS" w:hAnsi="Times New Roman" w:cs="Tahoma"/>
          <w:kern w:val="1"/>
          <w:sz w:val="24"/>
          <w:szCs w:val="24"/>
          <w:lang w:eastAsia="hi-IN" w:bidi="hi-IN"/>
        </w:rPr>
        <w:t>przez Koordynatora Zadania</w:t>
      </w:r>
      <w:r w:rsidR="000B6A1E">
        <w:rPr>
          <w:rFonts w:ascii="Times New Roman" w:eastAsia="Arial Unicode MS" w:hAnsi="Times New Roman" w:cs="Tahoma"/>
          <w:kern w:val="1"/>
          <w:sz w:val="24"/>
          <w:szCs w:val="24"/>
          <w:lang w:eastAsia="hi-IN" w:bidi="hi-IN"/>
        </w:rPr>
        <w:t>)</w:t>
      </w:r>
      <w:r>
        <w:rPr>
          <w:rFonts w:ascii="Times New Roman" w:eastAsia="Arial Unicode MS" w:hAnsi="Times New Roman" w:cs="Tahoma"/>
          <w:kern w:val="1"/>
          <w:sz w:val="24"/>
          <w:szCs w:val="24"/>
          <w:lang w:eastAsia="hi-IN" w:bidi="hi-IN"/>
        </w:rPr>
        <w:t xml:space="preserve">: nie później niż </w:t>
      </w:r>
      <w:r w:rsidR="00745065" w:rsidRPr="007B54F9">
        <w:rPr>
          <w:rFonts w:ascii="Times New Roman" w:eastAsia="Arial Unicode MS" w:hAnsi="Times New Roman" w:cs="Tahoma"/>
          <w:kern w:val="1"/>
          <w:sz w:val="24"/>
          <w:szCs w:val="24"/>
          <w:lang w:eastAsia="hi-IN" w:bidi="hi-IN"/>
        </w:rPr>
        <w:t>30</w:t>
      </w:r>
      <w:r>
        <w:rPr>
          <w:rFonts w:ascii="Times New Roman" w:eastAsia="Arial Unicode MS" w:hAnsi="Times New Roman" w:cs="Tahoma"/>
          <w:kern w:val="1"/>
          <w:sz w:val="24"/>
          <w:szCs w:val="24"/>
          <w:lang w:eastAsia="hi-IN" w:bidi="hi-IN"/>
        </w:rPr>
        <w:t xml:space="preserve"> dni od </w:t>
      </w:r>
      <w:r w:rsidR="00EA328C">
        <w:rPr>
          <w:rFonts w:ascii="Times New Roman" w:eastAsia="Arial Unicode MS" w:hAnsi="Times New Roman" w:cs="Tahoma"/>
          <w:kern w:val="1"/>
          <w:sz w:val="24"/>
          <w:szCs w:val="24"/>
          <w:lang w:eastAsia="hi-IN" w:bidi="hi-IN"/>
        </w:rPr>
        <w:t>zawarcia</w:t>
      </w:r>
      <w:r>
        <w:rPr>
          <w:rFonts w:ascii="Times New Roman" w:eastAsia="Arial Unicode MS" w:hAnsi="Times New Roman" w:cs="Tahoma"/>
          <w:kern w:val="1"/>
          <w:sz w:val="24"/>
          <w:szCs w:val="24"/>
          <w:lang w:eastAsia="hi-IN" w:bidi="hi-IN"/>
        </w:rPr>
        <w:t xml:space="preserve"> umowy,</w:t>
      </w:r>
    </w:p>
    <w:p w14:paraId="7DC0845D" w14:textId="77777777" w:rsidR="00F016B4" w:rsidRDefault="00F016B4" w:rsidP="00E540D1">
      <w:pPr>
        <w:widowControl w:val="0"/>
        <w:numPr>
          <w:ilvl w:val="0"/>
          <w:numId w:val="11"/>
        </w:numPr>
        <w:suppressAutoHyphens/>
        <w:spacing w:after="0" w:line="240" w:lineRule="auto"/>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 xml:space="preserve">Termin wykonania wszystkich </w:t>
      </w:r>
      <w:r w:rsidR="00CA1D6C">
        <w:rPr>
          <w:rFonts w:ascii="Times New Roman" w:eastAsia="Arial Unicode MS" w:hAnsi="Times New Roman" w:cs="Tahoma"/>
          <w:kern w:val="1"/>
          <w:sz w:val="24"/>
          <w:szCs w:val="24"/>
          <w:lang w:eastAsia="hi-IN" w:bidi="hi-IN"/>
        </w:rPr>
        <w:t>R</w:t>
      </w:r>
      <w:r>
        <w:rPr>
          <w:rFonts w:ascii="Times New Roman" w:eastAsia="Arial Unicode MS" w:hAnsi="Times New Roman" w:cs="Tahoma"/>
          <w:kern w:val="1"/>
          <w:sz w:val="24"/>
          <w:szCs w:val="24"/>
          <w:lang w:eastAsia="hi-IN" w:bidi="hi-IN"/>
        </w:rPr>
        <w:t xml:space="preserve">obót </w:t>
      </w:r>
      <w:r w:rsidR="00CA1D6C">
        <w:rPr>
          <w:rFonts w:ascii="Times New Roman" w:eastAsia="Arial Unicode MS" w:hAnsi="Times New Roman" w:cs="Tahoma"/>
          <w:kern w:val="1"/>
          <w:sz w:val="24"/>
          <w:szCs w:val="24"/>
          <w:lang w:eastAsia="hi-IN" w:bidi="hi-IN"/>
        </w:rPr>
        <w:t xml:space="preserve">potwierdzonych protokołem </w:t>
      </w:r>
      <w:r w:rsidR="00D070AD">
        <w:rPr>
          <w:rFonts w:ascii="Times New Roman" w:eastAsia="Arial Unicode MS" w:hAnsi="Times New Roman" w:cs="Tahoma"/>
          <w:kern w:val="1"/>
          <w:sz w:val="24"/>
          <w:szCs w:val="24"/>
          <w:lang w:eastAsia="hi-IN" w:bidi="hi-IN"/>
        </w:rPr>
        <w:t>odbioru końcowego</w:t>
      </w:r>
      <w:r w:rsidR="00CA1D6C">
        <w:rPr>
          <w:rFonts w:ascii="Times New Roman" w:eastAsia="Arial Unicode MS" w:hAnsi="Times New Roman" w:cs="Tahoma"/>
          <w:kern w:val="1"/>
          <w:sz w:val="24"/>
          <w:szCs w:val="24"/>
          <w:lang w:eastAsia="hi-IN" w:bidi="hi-IN"/>
        </w:rPr>
        <w:t xml:space="preserve"> </w:t>
      </w:r>
      <w:r w:rsidR="00D070AD">
        <w:rPr>
          <w:rFonts w:ascii="Times New Roman" w:eastAsia="Arial Unicode MS" w:hAnsi="Times New Roman" w:cs="Tahoma"/>
          <w:kern w:val="1"/>
          <w:sz w:val="24"/>
          <w:szCs w:val="24"/>
          <w:lang w:eastAsia="hi-IN" w:bidi="hi-IN"/>
        </w:rPr>
        <w:t>podp</w:t>
      </w:r>
      <w:r w:rsidR="00FA05EF">
        <w:rPr>
          <w:rFonts w:ascii="Times New Roman" w:eastAsia="Arial Unicode MS" w:hAnsi="Times New Roman" w:cs="Tahoma"/>
          <w:kern w:val="1"/>
          <w:sz w:val="24"/>
          <w:szCs w:val="24"/>
          <w:lang w:eastAsia="hi-IN" w:bidi="hi-IN"/>
        </w:rPr>
        <w:t>i</w:t>
      </w:r>
      <w:r w:rsidR="00D070AD">
        <w:rPr>
          <w:rFonts w:ascii="Times New Roman" w:eastAsia="Arial Unicode MS" w:hAnsi="Times New Roman" w:cs="Tahoma"/>
          <w:kern w:val="1"/>
          <w:sz w:val="24"/>
          <w:szCs w:val="24"/>
          <w:lang w:eastAsia="hi-IN" w:bidi="hi-IN"/>
        </w:rPr>
        <w:t>san</w:t>
      </w:r>
      <w:r w:rsidR="004772F3">
        <w:rPr>
          <w:rFonts w:ascii="Times New Roman" w:eastAsia="Arial Unicode MS" w:hAnsi="Times New Roman" w:cs="Tahoma"/>
          <w:kern w:val="1"/>
          <w:sz w:val="24"/>
          <w:szCs w:val="24"/>
          <w:lang w:eastAsia="hi-IN" w:bidi="hi-IN"/>
        </w:rPr>
        <w:t>ym</w:t>
      </w:r>
      <w:r w:rsidR="00D070AD">
        <w:rPr>
          <w:rFonts w:ascii="Times New Roman" w:eastAsia="Arial Unicode MS" w:hAnsi="Times New Roman" w:cs="Tahoma"/>
          <w:kern w:val="1"/>
          <w:sz w:val="24"/>
          <w:szCs w:val="24"/>
          <w:lang w:eastAsia="hi-IN" w:bidi="hi-IN"/>
        </w:rPr>
        <w:t xml:space="preserve"> przez Zamawiającego bez zastrzeżeń </w:t>
      </w:r>
      <w:r w:rsidR="004772F3">
        <w:rPr>
          <w:rFonts w:ascii="Times New Roman" w:eastAsia="Arial Unicode MS" w:hAnsi="Times New Roman" w:cs="Tahoma"/>
          <w:kern w:val="1"/>
          <w:sz w:val="24"/>
          <w:szCs w:val="24"/>
          <w:lang w:eastAsia="hi-IN" w:bidi="hi-IN"/>
        </w:rPr>
        <w:t>:</w:t>
      </w:r>
      <w:r>
        <w:rPr>
          <w:rFonts w:ascii="Times New Roman" w:eastAsia="Arial Unicode MS" w:hAnsi="Times New Roman" w:cs="Tahoma"/>
          <w:kern w:val="1"/>
          <w:sz w:val="24"/>
          <w:szCs w:val="24"/>
          <w:lang w:eastAsia="hi-IN" w:bidi="hi-IN"/>
        </w:rPr>
        <w:t xml:space="preserve"> nie później niż </w:t>
      </w:r>
      <w:r w:rsidR="009D4BA9">
        <w:rPr>
          <w:rFonts w:ascii="Times New Roman" w:eastAsia="Arial Unicode MS" w:hAnsi="Times New Roman" w:cs="Tahoma"/>
          <w:kern w:val="1"/>
          <w:sz w:val="24"/>
          <w:szCs w:val="24"/>
          <w:lang w:eastAsia="hi-IN" w:bidi="hi-IN"/>
        </w:rPr>
        <w:t>do 15.12.2021r.</w:t>
      </w:r>
      <w:r>
        <w:rPr>
          <w:rFonts w:ascii="Times New Roman" w:eastAsia="Arial Unicode MS" w:hAnsi="Times New Roman" w:cs="Tahoma"/>
          <w:kern w:val="1"/>
          <w:sz w:val="24"/>
          <w:szCs w:val="24"/>
          <w:lang w:eastAsia="hi-IN" w:bidi="hi-IN"/>
        </w:rPr>
        <w:t xml:space="preserve">  </w:t>
      </w:r>
    </w:p>
    <w:p w14:paraId="5DA2DB38" w14:textId="77777777" w:rsidR="00F016B4" w:rsidRPr="00E540D1" w:rsidRDefault="00F016B4" w:rsidP="00E540D1">
      <w:pPr>
        <w:widowControl w:val="0"/>
        <w:numPr>
          <w:ilvl w:val="0"/>
          <w:numId w:val="10"/>
        </w:numPr>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Strony dopuszczają możliwość przedłużenia terminów zakończenia prac w przypadku:</w:t>
      </w:r>
    </w:p>
    <w:p w14:paraId="4BC0E1DD" w14:textId="77777777" w:rsidR="00F016B4" w:rsidRPr="0005456E" w:rsidRDefault="00F016B4" w:rsidP="00E540D1">
      <w:pPr>
        <w:widowControl w:val="0"/>
        <w:numPr>
          <w:ilvl w:val="0"/>
          <w:numId w:val="18"/>
        </w:numPr>
        <w:tabs>
          <w:tab w:val="left" w:pos="0"/>
          <w:tab w:val="left" w:pos="426"/>
        </w:tabs>
        <w:suppressAutoHyphens/>
        <w:spacing w:after="0" w:line="240" w:lineRule="auto"/>
        <w:jc w:val="both"/>
        <w:rPr>
          <w:rFonts w:ascii="Times New Roman" w:eastAsia="Arial Unicode MS" w:hAnsi="Times New Roman" w:cs="Tahoma"/>
          <w:kern w:val="1"/>
          <w:sz w:val="24"/>
          <w:szCs w:val="24"/>
          <w:lang w:eastAsia="hi-IN" w:bidi="hi-IN"/>
        </w:rPr>
      </w:pPr>
      <w:r w:rsidRPr="0005456E">
        <w:rPr>
          <w:rFonts w:ascii="Times New Roman" w:eastAsia="Arial Unicode MS" w:hAnsi="Times New Roman" w:cs="Tahoma"/>
          <w:kern w:val="1"/>
          <w:sz w:val="24"/>
          <w:szCs w:val="24"/>
          <w:lang w:eastAsia="hi-IN" w:bidi="hi-IN"/>
        </w:rPr>
        <w:t>wstrzymania prac przez Zamawiającego z przyczyn nie leżących po stronie Wykonawcy;</w:t>
      </w:r>
    </w:p>
    <w:p w14:paraId="41A5B20D" w14:textId="77777777" w:rsidR="00F016B4" w:rsidRPr="0005456E" w:rsidRDefault="00F016B4" w:rsidP="00E540D1">
      <w:pPr>
        <w:widowControl w:val="0"/>
        <w:numPr>
          <w:ilvl w:val="0"/>
          <w:numId w:val="18"/>
        </w:numPr>
        <w:tabs>
          <w:tab w:val="left" w:pos="0"/>
          <w:tab w:val="left" w:pos="426"/>
        </w:tabs>
        <w:suppressAutoHyphens/>
        <w:spacing w:after="0" w:line="240" w:lineRule="auto"/>
        <w:jc w:val="both"/>
        <w:rPr>
          <w:rFonts w:ascii="Times New Roman" w:eastAsia="Arial Unicode MS" w:hAnsi="Times New Roman" w:cs="Tahoma"/>
          <w:kern w:val="1"/>
          <w:sz w:val="24"/>
          <w:szCs w:val="24"/>
          <w:lang w:eastAsia="hi-IN" w:bidi="hi-IN"/>
        </w:rPr>
      </w:pPr>
      <w:r w:rsidRPr="0005456E">
        <w:rPr>
          <w:rFonts w:ascii="Times New Roman" w:eastAsia="Arial Unicode MS" w:hAnsi="Times New Roman" w:cs="Tahoma"/>
          <w:kern w:val="1"/>
          <w:sz w:val="24"/>
          <w:szCs w:val="24"/>
          <w:lang w:eastAsia="hi-IN" w:bidi="hi-IN"/>
        </w:rPr>
        <w:t xml:space="preserve">wstrzymanie prac przez Koordynatora Zadania w wyniku prowadzenia równoległych prac, przez innego Wykonawcę w sąsiedztwie niniejszego zadania, powodujących zagrożenie związane z poprawnością i terminowością wykonania powierzonego zadania; </w:t>
      </w:r>
    </w:p>
    <w:p w14:paraId="0CAC839A" w14:textId="77777777" w:rsidR="00F016B4" w:rsidRPr="0005456E" w:rsidRDefault="00F016B4" w:rsidP="00E540D1">
      <w:pPr>
        <w:widowControl w:val="0"/>
        <w:numPr>
          <w:ilvl w:val="0"/>
          <w:numId w:val="18"/>
        </w:numPr>
        <w:tabs>
          <w:tab w:val="left" w:pos="0"/>
          <w:tab w:val="left" w:pos="426"/>
        </w:tabs>
        <w:suppressAutoHyphens/>
        <w:spacing w:after="0" w:line="240" w:lineRule="auto"/>
        <w:jc w:val="both"/>
        <w:rPr>
          <w:rFonts w:ascii="Times New Roman" w:eastAsia="Arial Unicode MS" w:hAnsi="Times New Roman" w:cs="Tahoma"/>
          <w:kern w:val="1"/>
          <w:sz w:val="24"/>
          <w:szCs w:val="24"/>
          <w:lang w:eastAsia="hi-IN" w:bidi="hi-IN"/>
        </w:rPr>
      </w:pPr>
      <w:r w:rsidRPr="0005456E">
        <w:rPr>
          <w:rFonts w:ascii="Times New Roman" w:eastAsia="Arial Unicode MS" w:hAnsi="Times New Roman" w:cs="Tahoma"/>
          <w:kern w:val="1"/>
          <w:sz w:val="24"/>
          <w:szCs w:val="24"/>
          <w:lang w:eastAsia="hi-IN" w:bidi="hi-IN"/>
        </w:rPr>
        <w:t>wystąpienia siły wyższej uniemożliwiającej prowadzenie robót budowlanych. Za siłę wyższą uważa się wystąpienie nieprzewidywalnych i niezawinionych przez żadną ze Stron zdarzeń, których nie dało się przewidzieć przy zawieraniu umowy.</w:t>
      </w:r>
      <w:r w:rsidR="0005456E" w:rsidRPr="0005456E">
        <w:rPr>
          <w:rFonts w:ascii="Times New Roman" w:eastAsia="Arial Unicode MS" w:hAnsi="Times New Roman" w:cs="Tahoma"/>
          <w:kern w:val="1"/>
          <w:sz w:val="24"/>
          <w:szCs w:val="24"/>
          <w:lang w:eastAsia="hi-IN" w:bidi="hi-IN"/>
        </w:rPr>
        <w:t xml:space="preserve"> </w:t>
      </w:r>
      <w:r w:rsidR="0005456E" w:rsidRPr="0005456E">
        <w:rPr>
          <w:rFonts w:ascii="Times New Roman" w:eastAsia="Arial Unicode MS" w:hAnsi="Times New Roman" w:cs="Mangal"/>
          <w:kern w:val="1"/>
          <w:sz w:val="24"/>
          <w:szCs w:val="21"/>
          <w:lang w:eastAsia="hi-IN" w:bidi="hi-IN"/>
        </w:rPr>
        <w:t xml:space="preserve">Wykonawca niezwłocznie zawiadomi Zamawiającego o zaistniałej przeszkodzie. Strony uzgodnią na piśmie tryb dalszego postępowania i ewentualnie nowy termin realizacji umowy. </w:t>
      </w:r>
    </w:p>
    <w:p w14:paraId="51416D7B" w14:textId="77777777" w:rsidR="00F016B4" w:rsidRPr="00E540D1" w:rsidRDefault="00F016B4" w:rsidP="00E540D1">
      <w:pPr>
        <w:widowControl w:val="0"/>
        <w:numPr>
          <w:ilvl w:val="0"/>
          <w:numId w:val="10"/>
        </w:numPr>
        <w:tabs>
          <w:tab w:val="left" w:pos="-284"/>
          <w:tab w:val="left" w:pos="426"/>
        </w:tabs>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Ewentualne zmiany terminów określonych w ust. 1 wymagają formy pisemnej pod rygorem nieważności.</w:t>
      </w:r>
    </w:p>
    <w:p w14:paraId="5611ECE9" w14:textId="77777777" w:rsidR="00A33891" w:rsidRDefault="00A33891"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p>
    <w:p w14:paraId="08BA8FB3"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ODBIORY</w:t>
      </w:r>
    </w:p>
    <w:p w14:paraId="78276C76"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w:t>
      </w:r>
      <w:r>
        <w:rPr>
          <w:rFonts w:ascii="Times New Roman" w:eastAsia="Arial Unicode MS" w:hAnsi="Times New Roman" w:cs="Tahoma"/>
          <w:b/>
          <w:kern w:val="1"/>
          <w:sz w:val="24"/>
          <w:szCs w:val="24"/>
          <w:lang w:eastAsia="hi-IN" w:bidi="hi-IN"/>
        </w:rPr>
        <w:t>9</w:t>
      </w:r>
      <w:r w:rsidRPr="00E540D1">
        <w:rPr>
          <w:rFonts w:ascii="Times New Roman" w:eastAsia="Arial Unicode MS" w:hAnsi="Times New Roman" w:cs="Tahoma"/>
          <w:b/>
          <w:kern w:val="1"/>
          <w:sz w:val="24"/>
          <w:szCs w:val="24"/>
          <w:lang w:eastAsia="hi-IN" w:bidi="hi-IN"/>
        </w:rPr>
        <w:t>.</w:t>
      </w:r>
    </w:p>
    <w:p w14:paraId="1B78F20A"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Odbiór Projektu.</w:t>
      </w:r>
    </w:p>
    <w:p w14:paraId="09EA3730" w14:textId="77777777" w:rsidR="00F016B4" w:rsidRPr="00E540D1" w:rsidRDefault="00F016B4" w:rsidP="00E540D1">
      <w:pPr>
        <w:widowControl w:val="0"/>
        <w:numPr>
          <w:ilvl w:val="0"/>
          <w:numId w:val="2"/>
        </w:numPr>
        <w:tabs>
          <w:tab w:val="left" w:pos="-720"/>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Koordynator Zadania</w:t>
      </w:r>
      <w:r w:rsidRPr="00E540D1">
        <w:rPr>
          <w:rFonts w:ascii="Times New Roman" w:eastAsia="Arial Unicode MS" w:hAnsi="Times New Roman" w:cs="Tahoma"/>
          <w:kern w:val="1"/>
          <w:sz w:val="24"/>
          <w:szCs w:val="24"/>
          <w:lang w:eastAsia="hi-IN" w:bidi="hi-IN"/>
        </w:rPr>
        <w:t xml:space="preserve"> zatwierdzi Projekt </w:t>
      </w:r>
      <w:r w:rsidR="00507D7C">
        <w:rPr>
          <w:rFonts w:ascii="Times New Roman" w:eastAsia="Arial Unicode MS" w:hAnsi="Times New Roman" w:cs="Tahoma"/>
          <w:kern w:val="1"/>
          <w:sz w:val="24"/>
          <w:szCs w:val="24"/>
          <w:lang w:eastAsia="hi-IN" w:bidi="hi-IN"/>
        </w:rPr>
        <w:t>w</w:t>
      </w:r>
      <w:r w:rsidRPr="00E540D1">
        <w:rPr>
          <w:rFonts w:ascii="Times New Roman" w:eastAsia="Arial Unicode MS" w:hAnsi="Times New Roman" w:cs="Tahoma"/>
          <w:kern w:val="1"/>
          <w:sz w:val="24"/>
          <w:szCs w:val="24"/>
          <w:lang w:eastAsia="hi-IN" w:bidi="hi-IN"/>
        </w:rPr>
        <w:t xml:space="preserve"> terminie 7 dni</w:t>
      </w:r>
      <w:r>
        <w:rPr>
          <w:rFonts w:ascii="Times New Roman" w:eastAsia="Arial Unicode MS" w:hAnsi="Times New Roman" w:cs="Tahoma"/>
          <w:kern w:val="1"/>
          <w:sz w:val="24"/>
          <w:szCs w:val="24"/>
          <w:lang w:eastAsia="hi-IN" w:bidi="hi-IN"/>
        </w:rPr>
        <w:t xml:space="preserve">  roboczych</w:t>
      </w:r>
      <w:r w:rsidR="00BB0D91">
        <w:rPr>
          <w:rFonts w:ascii="Times New Roman" w:eastAsia="Arial Unicode MS" w:hAnsi="Times New Roman" w:cs="Tahoma"/>
          <w:kern w:val="1"/>
          <w:sz w:val="24"/>
          <w:szCs w:val="24"/>
          <w:lang w:eastAsia="hi-IN" w:bidi="hi-IN"/>
        </w:rPr>
        <w:t xml:space="preserve"> od dnia jego przestawienia </w:t>
      </w:r>
      <w:r w:rsidRPr="00E540D1">
        <w:rPr>
          <w:rFonts w:ascii="Times New Roman" w:eastAsia="Arial Unicode MS" w:hAnsi="Times New Roman" w:cs="Tahoma"/>
          <w:kern w:val="1"/>
          <w:sz w:val="24"/>
          <w:szCs w:val="24"/>
          <w:lang w:eastAsia="hi-IN" w:bidi="hi-IN"/>
        </w:rPr>
        <w:t>lub przedstawi w tym terminie swoje uwagi lub zastrzeżenia.</w:t>
      </w:r>
    </w:p>
    <w:p w14:paraId="7953DFD6" w14:textId="77777777" w:rsidR="008C1F0A" w:rsidRDefault="00F016B4" w:rsidP="008C1F0A">
      <w:pPr>
        <w:widowControl w:val="0"/>
        <w:numPr>
          <w:ilvl w:val="0"/>
          <w:numId w:val="2"/>
        </w:numPr>
        <w:tabs>
          <w:tab w:val="left" w:pos="-720"/>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W przypadku zgłoszenia uwag lub zastrzeżeń, o których mowa w ust. </w:t>
      </w:r>
      <w:r>
        <w:rPr>
          <w:rFonts w:ascii="Times New Roman" w:eastAsia="Arial Unicode MS" w:hAnsi="Times New Roman" w:cs="Tahoma"/>
          <w:kern w:val="1"/>
          <w:sz w:val="24"/>
          <w:szCs w:val="24"/>
          <w:lang w:eastAsia="hi-IN" w:bidi="hi-IN"/>
        </w:rPr>
        <w:t>1</w:t>
      </w:r>
      <w:r w:rsidRPr="00E540D1">
        <w:rPr>
          <w:rFonts w:ascii="Times New Roman" w:eastAsia="Arial Unicode MS" w:hAnsi="Times New Roman" w:cs="Tahoma"/>
          <w:kern w:val="1"/>
          <w:sz w:val="24"/>
          <w:szCs w:val="24"/>
          <w:lang w:eastAsia="hi-IN" w:bidi="hi-IN"/>
        </w:rPr>
        <w:t xml:space="preserve">, Wykonawca  w porozumieniu z </w:t>
      </w:r>
      <w:r>
        <w:rPr>
          <w:rFonts w:ascii="Times New Roman" w:eastAsia="Arial Unicode MS" w:hAnsi="Times New Roman" w:cs="Tahoma"/>
          <w:kern w:val="1"/>
          <w:sz w:val="24"/>
          <w:szCs w:val="24"/>
          <w:lang w:eastAsia="hi-IN" w:bidi="hi-IN"/>
        </w:rPr>
        <w:t>Koordynatorem Zadania</w:t>
      </w:r>
      <w:r w:rsidRPr="00E540D1">
        <w:rPr>
          <w:rFonts w:ascii="Times New Roman" w:eastAsia="Arial Unicode MS" w:hAnsi="Times New Roman" w:cs="Tahoma"/>
          <w:kern w:val="1"/>
          <w:sz w:val="24"/>
          <w:szCs w:val="24"/>
          <w:lang w:eastAsia="hi-IN" w:bidi="hi-IN"/>
        </w:rPr>
        <w:t xml:space="preserve"> uwzględni je w dokumentacji.</w:t>
      </w:r>
    </w:p>
    <w:p w14:paraId="21BF05D0" w14:textId="77777777" w:rsidR="008C1F0A" w:rsidRPr="008C1F0A" w:rsidRDefault="00F016B4" w:rsidP="008C1F0A">
      <w:pPr>
        <w:widowControl w:val="0"/>
        <w:numPr>
          <w:ilvl w:val="0"/>
          <w:numId w:val="2"/>
        </w:numPr>
        <w:tabs>
          <w:tab w:val="left" w:pos="-720"/>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8C1F0A">
        <w:rPr>
          <w:rFonts w:ascii="Times New Roman" w:eastAsia="Arial Unicode MS" w:hAnsi="Times New Roman" w:cs="Tahoma"/>
          <w:kern w:val="1"/>
          <w:sz w:val="24"/>
          <w:szCs w:val="24"/>
          <w:lang w:eastAsia="hi-IN" w:bidi="hi-IN"/>
        </w:rPr>
        <w:t xml:space="preserve">Po zatwierdzeniu Projektu Wykonawca przekaże te dokumenty Koordynatorowi Zadania w ilości określonej w </w:t>
      </w:r>
      <w:r w:rsidR="00D66E57">
        <w:rPr>
          <w:rFonts w:ascii="Times New Roman" w:eastAsia="Arial Unicode MS" w:hAnsi="Times New Roman" w:cs="Tahoma"/>
          <w:kern w:val="1"/>
          <w:sz w:val="24"/>
          <w:szCs w:val="24"/>
          <w:lang w:eastAsia="hi-IN" w:bidi="hi-IN"/>
        </w:rPr>
        <w:t>P</w:t>
      </w:r>
      <w:r w:rsidR="00D66E57" w:rsidRPr="008C1F0A">
        <w:rPr>
          <w:rFonts w:ascii="Times New Roman" w:eastAsia="Arial Unicode MS" w:hAnsi="Times New Roman" w:cs="Tahoma"/>
          <w:kern w:val="1"/>
          <w:sz w:val="24"/>
          <w:szCs w:val="24"/>
          <w:lang w:eastAsia="hi-IN" w:bidi="hi-IN"/>
        </w:rPr>
        <w:t xml:space="preserve">rogramie </w:t>
      </w:r>
      <w:r w:rsidRPr="008C1F0A">
        <w:rPr>
          <w:rFonts w:ascii="Times New Roman" w:eastAsia="Arial Unicode MS" w:hAnsi="Times New Roman" w:cs="Tahoma"/>
          <w:kern w:val="1"/>
          <w:sz w:val="24"/>
          <w:szCs w:val="24"/>
          <w:lang w:eastAsia="hi-IN" w:bidi="hi-IN"/>
        </w:rPr>
        <w:t xml:space="preserve">funkcjonalno-użytkowym stanowiącym Załącznik nr </w:t>
      </w:r>
      <w:r w:rsidR="00BB0D91" w:rsidRPr="008C1F0A">
        <w:rPr>
          <w:rFonts w:ascii="Times New Roman" w:eastAsia="Arial Unicode MS" w:hAnsi="Times New Roman" w:cs="Tahoma"/>
          <w:kern w:val="1"/>
          <w:sz w:val="24"/>
          <w:szCs w:val="24"/>
          <w:lang w:eastAsia="hi-IN" w:bidi="hi-IN"/>
        </w:rPr>
        <w:t>1</w:t>
      </w:r>
      <w:r w:rsidRPr="008C1F0A">
        <w:rPr>
          <w:rFonts w:ascii="Times New Roman" w:eastAsia="Arial Unicode MS" w:hAnsi="Times New Roman" w:cs="Tahoma"/>
          <w:kern w:val="1"/>
          <w:sz w:val="24"/>
          <w:szCs w:val="24"/>
          <w:lang w:eastAsia="hi-IN" w:bidi="hi-IN"/>
        </w:rPr>
        <w:t xml:space="preserve"> do SIWZ. Do przekazywanych egzemplarzy Projektu musi być dołączone oświadczenie Wykonawcy o tym, że przekazywana dokumentacja projektowa jest kompletna i zdatna do celu, któremu ma służyć oraz </w:t>
      </w:r>
      <w:r w:rsidRPr="008C1F0A">
        <w:rPr>
          <w:rFonts w:ascii="Times New Roman" w:eastAsia="Arial Unicode MS" w:hAnsi="Times New Roman" w:cs="Tahoma"/>
          <w:spacing w:val="-3"/>
          <w:kern w:val="1"/>
          <w:sz w:val="24"/>
          <w:szCs w:val="24"/>
          <w:lang w:eastAsia="hi-IN" w:bidi="hi-IN"/>
        </w:rPr>
        <w:t xml:space="preserve">że </w:t>
      </w:r>
      <w:r w:rsidR="008C1F0A">
        <w:rPr>
          <w:rFonts w:ascii="Times New Roman" w:eastAsia="Arial Unicode MS" w:hAnsi="Times New Roman" w:cs="Tahoma"/>
          <w:spacing w:val="-3"/>
          <w:kern w:val="1"/>
          <w:sz w:val="24"/>
          <w:szCs w:val="24"/>
          <w:lang w:eastAsia="hi-IN" w:bidi="hi-IN"/>
        </w:rPr>
        <w:t>P</w:t>
      </w:r>
      <w:r w:rsidRPr="008C1F0A">
        <w:rPr>
          <w:rFonts w:ascii="Times New Roman" w:eastAsia="Arial Unicode MS" w:hAnsi="Times New Roman" w:cs="Tahoma"/>
          <w:spacing w:val="-3"/>
          <w:kern w:val="1"/>
          <w:sz w:val="24"/>
          <w:szCs w:val="24"/>
          <w:lang w:eastAsia="hi-IN" w:bidi="hi-IN"/>
        </w:rPr>
        <w:t xml:space="preserve">rojekt jest całkowicie oryginalny </w:t>
      </w:r>
      <w:r w:rsidRPr="008C1F0A">
        <w:rPr>
          <w:rFonts w:ascii="Times New Roman" w:eastAsia="Arial Unicode MS" w:hAnsi="Times New Roman" w:cs="Tahoma"/>
          <w:spacing w:val="-3"/>
          <w:kern w:val="1"/>
          <w:sz w:val="24"/>
          <w:szCs w:val="24"/>
          <w:lang w:eastAsia="hi-IN" w:bidi="hi-IN"/>
        </w:rPr>
        <w:br/>
        <w:t>i nie narusza autorskich praw osobistych i majątkowych innych podmiotów, a także że jest wolny od wad prawnych i fizycznych, które mogłyby spowodować</w:t>
      </w:r>
      <w:r w:rsidR="008C1F0A" w:rsidRPr="008C1F0A">
        <w:rPr>
          <w:rFonts w:ascii="Times New Roman" w:eastAsia="Arial Unicode MS" w:hAnsi="Times New Roman" w:cs="Tahoma"/>
          <w:spacing w:val="-3"/>
          <w:kern w:val="1"/>
          <w:sz w:val="24"/>
          <w:szCs w:val="24"/>
          <w:lang w:eastAsia="hi-IN" w:bidi="hi-IN"/>
        </w:rPr>
        <w:t xml:space="preserve"> odpowiedzialność Zamawiającego</w:t>
      </w:r>
      <w:r w:rsidR="008C1F0A">
        <w:rPr>
          <w:rFonts w:ascii="Times New Roman" w:eastAsia="Arial Unicode MS" w:hAnsi="Times New Roman" w:cs="Tahoma"/>
          <w:spacing w:val="-3"/>
          <w:kern w:val="1"/>
          <w:sz w:val="24"/>
          <w:szCs w:val="24"/>
          <w:lang w:eastAsia="hi-IN" w:bidi="hi-IN"/>
        </w:rPr>
        <w:t xml:space="preserve"> oraz </w:t>
      </w:r>
      <w:r w:rsidR="008C1F0A" w:rsidRPr="008C1F0A">
        <w:rPr>
          <w:rFonts w:ascii="Times New Roman" w:eastAsia="Arial Unicode MS" w:hAnsi="Times New Roman" w:cs="Tahoma"/>
          <w:spacing w:val="-3"/>
          <w:kern w:val="1"/>
          <w:sz w:val="24"/>
          <w:szCs w:val="24"/>
          <w:lang w:eastAsia="hi-IN" w:bidi="hi-IN"/>
        </w:rPr>
        <w:t xml:space="preserve"> </w:t>
      </w:r>
      <w:r w:rsidR="008C1F0A" w:rsidRPr="008C1F0A">
        <w:rPr>
          <w:rFonts w:ascii="Times New Roman" w:hAnsi="Times New Roman"/>
          <w:sz w:val="24"/>
        </w:rPr>
        <w:t>został wykonany zgodnie z obowiązującymi rozporządzeniami, warunkami technicznymi</w:t>
      </w:r>
    </w:p>
    <w:p w14:paraId="384EB3C9" w14:textId="77777777" w:rsidR="008C1F0A" w:rsidRDefault="008C1F0A" w:rsidP="008C1F0A">
      <w:pPr>
        <w:widowControl w:val="0"/>
        <w:tabs>
          <w:tab w:val="left" w:pos="-720"/>
        </w:tabs>
        <w:suppressAutoHyphens/>
        <w:spacing w:after="0" w:line="240" w:lineRule="auto"/>
        <w:ind w:left="368"/>
        <w:jc w:val="both"/>
        <w:rPr>
          <w:rFonts w:ascii="Times New Roman" w:eastAsia="Arial Unicode MS" w:hAnsi="Times New Roman" w:cs="Tahoma"/>
          <w:spacing w:val="-3"/>
          <w:kern w:val="1"/>
          <w:sz w:val="24"/>
          <w:szCs w:val="24"/>
          <w:lang w:eastAsia="hi-IN" w:bidi="hi-IN"/>
        </w:rPr>
      </w:pPr>
      <w:r>
        <w:rPr>
          <w:rFonts w:ascii="Times New Roman" w:hAnsi="Times New Roman"/>
          <w:sz w:val="24"/>
        </w:rPr>
        <w:lastRenderedPageBreak/>
        <w:t>i prawem budowlanym</w:t>
      </w:r>
      <w:r w:rsidRPr="008C1F0A">
        <w:rPr>
          <w:rFonts w:ascii="Times New Roman" w:eastAsia="Arial Unicode MS" w:hAnsi="Times New Roman" w:cs="Tahoma"/>
          <w:spacing w:val="-3"/>
          <w:kern w:val="1"/>
          <w:sz w:val="24"/>
          <w:szCs w:val="24"/>
          <w:lang w:eastAsia="hi-IN" w:bidi="hi-IN"/>
        </w:rPr>
        <w:t xml:space="preserve"> </w:t>
      </w:r>
    </w:p>
    <w:p w14:paraId="3E53FAD7" w14:textId="77777777" w:rsidR="00F016B4" w:rsidRPr="008C1F0A" w:rsidRDefault="00F016B4" w:rsidP="008C1F0A">
      <w:pPr>
        <w:widowControl w:val="0"/>
        <w:numPr>
          <w:ilvl w:val="0"/>
          <w:numId w:val="2"/>
        </w:numPr>
        <w:tabs>
          <w:tab w:val="left" w:pos="-720"/>
        </w:tabs>
        <w:suppressAutoHyphens/>
        <w:spacing w:after="0" w:line="240" w:lineRule="auto"/>
        <w:ind w:left="368" w:hanging="368"/>
        <w:jc w:val="both"/>
        <w:rPr>
          <w:rFonts w:ascii="Times New Roman" w:eastAsia="Arial Unicode MS" w:hAnsi="Times New Roman" w:cs="Tahoma"/>
          <w:spacing w:val="-3"/>
          <w:kern w:val="1"/>
          <w:sz w:val="24"/>
          <w:szCs w:val="24"/>
          <w:lang w:eastAsia="hi-IN" w:bidi="hi-IN"/>
        </w:rPr>
      </w:pPr>
      <w:r w:rsidRPr="008C1F0A">
        <w:rPr>
          <w:rFonts w:ascii="Times New Roman" w:eastAsia="Arial Unicode MS" w:hAnsi="Times New Roman" w:cs="Tahoma"/>
          <w:spacing w:val="-3"/>
          <w:kern w:val="1"/>
          <w:sz w:val="24"/>
          <w:szCs w:val="24"/>
          <w:lang w:eastAsia="hi-IN" w:bidi="hi-IN"/>
        </w:rPr>
        <w:t xml:space="preserve">Za datę </w:t>
      </w:r>
      <w:r w:rsidR="0006326B" w:rsidRPr="008C1F0A">
        <w:rPr>
          <w:rFonts w:ascii="Times New Roman" w:eastAsia="Arial Unicode MS" w:hAnsi="Times New Roman" w:cs="Tahoma"/>
          <w:spacing w:val="-3"/>
          <w:kern w:val="1"/>
          <w:sz w:val="24"/>
          <w:szCs w:val="24"/>
          <w:lang w:eastAsia="hi-IN" w:bidi="hi-IN"/>
        </w:rPr>
        <w:t xml:space="preserve">odbioru </w:t>
      </w:r>
      <w:r w:rsidRPr="008C1F0A">
        <w:rPr>
          <w:rFonts w:ascii="Times New Roman" w:eastAsia="Arial Unicode MS" w:hAnsi="Times New Roman" w:cs="Tahoma"/>
          <w:spacing w:val="-3"/>
          <w:kern w:val="1"/>
          <w:sz w:val="24"/>
          <w:szCs w:val="24"/>
          <w:lang w:eastAsia="hi-IN" w:bidi="hi-IN"/>
        </w:rPr>
        <w:t>Projektu uznaje się datę podpisania przez Koordynatora Zadania bez zastrzeżeń protokołu odbioru Projektu, co nastąpi po zatwierdzeniu przez Koordynatora Zadania Projektu</w:t>
      </w:r>
      <w:r w:rsidR="00507D7C">
        <w:rPr>
          <w:rFonts w:ascii="Times New Roman" w:eastAsia="Arial Unicode MS" w:hAnsi="Times New Roman" w:cs="Tahoma"/>
          <w:spacing w:val="-3"/>
          <w:kern w:val="1"/>
          <w:sz w:val="24"/>
          <w:szCs w:val="24"/>
          <w:lang w:eastAsia="hi-IN" w:bidi="hi-IN"/>
        </w:rPr>
        <w:t>.</w:t>
      </w:r>
    </w:p>
    <w:p w14:paraId="36CAD542" w14:textId="77777777" w:rsidR="00F016B4" w:rsidRPr="00E540D1" w:rsidRDefault="00F016B4" w:rsidP="00E540D1">
      <w:pPr>
        <w:widowControl w:val="0"/>
        <w:numPr>
          <w:ilvl w:val="0"/>
          <w:numId w:val="2"/>
        </w:numPr>
        <w:tabs>
          <w:tab w:val="left" w:pos="-720"/>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Wszelkie majątkowe prawa autorskie do Projekt</w:t>
      </w:r>
      <w:r>
        <w:rPr>
          <w:rFonts w:ascii="Times New Roman" w:eastAsia="Arial Unicode MS" w:hAnsi="Times New Roman" w:cs="Tahoma"/>
          <w:kern w:val="1"/>
          <w:sz w:val="24"/>
          <w:szCs w:val="24"/>
          <w:lang w:eastAsia="hi-IN" w:bidi="hi-IN"/>
        </w:rPr>
        <w:t>u</w:t>
      </w:r>
      <w:r w:rsidRPr="00E540D1">
        <w:rPr>
          <w:rFonts w:ascii="Times New Roman" w:eastAsia="Arial Unicode MS" w:hAnsi="Times New Roman" w:cs="Tahoma"/>
          <w:kern w:val="1"/>
          <w:sz w:val="24"/>
          <w:szCs w:val="24"/>
          <w:lang w:eastAsia="hi-IN" w:bidi="hi-IN"/>
        </w:rPr>
        <w:t xml:space="preserve">  przejdą automatycznie na Zamawiającego </w:t>
      </w:r>
      <w:r w:rsidR="008C1F0A">
        <w:rPr>
          <w:rFonts w:ascii="Times New Roman" w:eastAsia="Arial Unicode MS" w:hAnsi="Times New Roman" w:cs="Tahoma"/>
          <w:kern w:val="1"/>
          <w:sz w:val="24"/>
          <w:szCs w:val="24"/>
          <w:lang w:eastAsia="hi-IN" w:bidi="hi-IN"/>
        </w:rPr>
        <w:br/>
      </w:r>
      <w:r w:rsidRPr="00E540D1">
        <w:rPr>
          <w:rFonts w:ascii="Times New Roman" w:eastAsia="Arial Unicode MS" w:hAnsi="Times New Roman" w:cs="Tahoma"/>
          <w:kern w:val="1"/>
          <w:sz w:val="24"/>
          <w:szCs w:val="24"/>
          <w:lang w:eastAsia="hi-IN" w:bidi="hi-IN"/>
        </w:rPr>
        <w:t>z chwilą protokolarnego przekazania Projektu wraz z oświadczeni</w:t>
      </w:r>
      <w:r w:rsidR="00C66066">
        <w:rPr>
          <w:rFonts w:ascii="Times New Roman" w:eastAsia="Arial Unicode MS" w:hAnsi="Times New Roman" w:cs="Tahoma"/>
          <w:kern w:val="1"/>
          <w:sz w:val="24"/>
          <w:szCs w:val="24"/>
          <w:lang w:eastAsia="hi-IN" w:bidi="hi-IN"/>
        </w:rPr>
        <w:t>em</w:t>
      </w:r>
      <w:r w:rsidRPr="00E540D1">
        <w:rPr>
          <w:rFonts w:ascii="Times New Roman" w:eastAsia="Arial Unicode MS" w:hAnsi="Times New Roman" w:cs="Tahoma"/>
          <w:kern w:val="1"/>
          <w:sz w:val="24"/>
          <w:szCs w:val="24"/>
          <w:lang w:eastAsia="hi-IN" w:bidi="hi-IN"/>
        </w:rPr>
        <w:t xml:space="preserve">, o których mowa </w:t>
      </w:r>
      <w:r w:rsidR="00C66066">
        <w:rPr>
          <w:rFonts w:ascii="Times New Roman" w:eastAsia="Arial Unicode MS" w:hAnsi="Times New Roman" w:cs="Tahoma"/>
          <w:kern w:val="1"/>
          <w:sz w:val="24"/>
          <w:szCs w:val="24"/>
          <w:lang w:eastAsia="hi-IN" w:bidi="hi-IN"/>
        </w:rPr>
        <w:br/>
      </w:r>
      <w:r w:rsidRPr="00E540D1">
        <w:rPr>
          <w:rFonts w:ascii="Times New Roman" w:eastAsia="Arial Unicode MS" w:hAnsi="Times New Roman" w:cs="Tahoma"/>
          <w:kern w:val="1"/>
          <w:sz w:val="24"/>
          <w:szCs w:val="24"/>
          <w:lang w:eastAsia="hi-IN" w:bidi="hi-IN"/>
        </w:rPr>
        <w:t xml:space="preserve">w ust. </w:t>
      </w:r>
      <w:r>
        <w:rPr>
          <w:rFonts w:ascii="Times New Roman" w:eastAsia="Arial Unicode MS" w:hAnsi="Times New Roman" w:cs="Tahoma"/>
          <w:kern w:val="1"/>
          <w:sz w:val="24"/>
          <w:szCs w:val="24"/>
          <w:lang w:eastAsia="hi-IN" w:bidi="hi-IN"/>
        </w:rPr>
        <w:t>3</w:t>
      </w:r>
      <w:r w:rsidRPr="00E540D1">
        <w:rPr>
          <w:rFonts w:ascii="Times New Roman" w:eastAsia="Arial Unicode MS" w:hAnsi="Times New Roman" w:cs="Tahoma"/>
          <w:kern w:val="1"/>
          <w:sz w:val="24"/>
          <w:szCs w:val="24"/>
          <w:lang w:eastAsia="hi-IN" w:bidi="hi-IN"/>
        </w:rPr>
        <w:t>.</w:t>
      </w:r>
    </w:p>
    <w:p w14:paraId="1E6425F0" w14:textId="77777777" w:rsidR="00F016B4" w:rsidRPr="00E540D1" w:rsidRDefault="00F016B4" w:rsidP="00E540D1">
      <w:pPr>
        <w:widowControl w:val="0"/>
        <w:numPr>
          <w:ilvl w:val="0"/>
          <w:numId w:val="2"/>
        </w:numPr>
        <w:tabs>
          <w:tab w:val="left" w:pos="-720"/>
        </w:tabs>
        <w:suppressAutoHyphens/>
        <w:spacing w:after="0" w:line="240" w:lineRule="auto"/>
        <w:ind w:left="368" w:hanging="368"/>
        <w:jc w:val="both"/>
        <w:rPr>
          <w:rFonts w:ascii="Times New Roman" w:eastAsia="Arial Unicode MS" w:hAnsi="Times New Roman" w:cs="Tahoma"/>
          <w:spacing w:val="-3"/>
          <w:kern w:val="1"/>
          <w:sz w:val="24"/>
          <w:szCs w:val="20"/>
          <w:lang w:eastAsia="hi-IN" w:bidi="hi-IN"/>
        </w:rPr>
      </w:pPr>
      <w:r w:rsidRPr="00E540D1">
        <w:rPr>
          <w:rFonts w:ascii="Times New Roman" w:eastAsia="Arial Unicode MS" w:hAnsi="Times New Roman" w:cs="Tahoma"/>
          <w:spacing w:val="-3"/>
          <w:kern w:val="1"/>
          <w:sz w:val="24"/>
          <w:szCs w:val="24"/>
          <w:lang w:eastAsia="hi-IN" w:bidi="hi-IN"/>
        </w:rPr>
        <w:t>N</w:t>
      </w:r>
      <w:r w:rsidRPr="00E540D1">
        <w:rPr>
          <w:rFonts w:ascii="Times New Roman" w:eastAsia="Arial Unicode MS" w:hAnsi="Times New Roman" w:cs="Tahoma"/>
          <w:spacing w:val="-3"/>
          <w:kern w:val="1"/>
          <w:sz w:val="24"/>
          <w:szCs w:val="20"/>
          <w:lang w:eastAsia="hi-IN" w:bidi="hi-IN"/>
        </w:rPr>
        <w:t>a Zamawiającego przechodzą wszelkie majątkowe prawa autorskie do Projektu, dokumentacji oraz innych opracowanych przez Wykonawcę zmian lub uzupełnień do dokumentacji, a także dokumentacji powykonawczej, w szczególności na następujących polach eksploatacji:</w:t>
      </w:r>
    </w:p>
    <w:p w14:paraId="03101D51" w14:textId="77777777" w:rsidR="00F016B4" w:rsidRPr="00E540D1" w:rsidRDefault="00F016B4" w:rsidP="00E540D1">
      <w:pPr>
        <w:widowControl w:val="0"/>
        <w:numPr>
          <w:ilvl w:val="0"/>
          <w:numId w:val="15"/>
        </w:numPr>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utrwalanie,</w:t>
      </w:r>
    </w:p>
    <w:p w14:paraId="1C415796" w14:textId="77777777" w:rsidR="00F016B4" w:rsidRPr="00E540D1" w:rsidRDefault="00F016B4" w:rsidP="00E540D1">
      <w:pPr>
        <w:widowControl w:val="0"/>
        <w:numPr>
          <w:ilvl w:val="0"/>
          <w:numId w:val="15"/>
        </w:numPr>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zwielokrotnienie,</w:t>
      </w:r>
    </w:p>
    <w:p w14:paraId="11C9E0F3" w14:textId="77777777" w:rsidR="00F016B4" w:rsidRPr="00E540D1" w:rsidRDefault="00F016B4" w:rsidP="00E540D1">
      <w:pPr>
        <w:widowControl w:val="0"/>
        <w:numPr>
          <w:ilvl w:val="0"/>
          <w:numId w:val="15"/>
        </w:numPr>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wprowadzenie do obrotu,</w:t>
      </w:r>
    </w:p>
    <w:p w14:paraId="08C79163" w14:textId="77777777" w:rsidR="00F016B4" w:rsidRPr="00E540D1" w:rsidRDefault="00F016B4" w:rsidP="00E540D1">
      <w:pPr>
        <w:widowControl w:val="0"/>
        <w:numPr>
          <w:ilvl w:val="0"/>
          <w:numId w:val="15"/>
        </w:numPr>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wprowadzenie do pamięci komputera,</w:t>
      </w:r>
    </w:p>
    <w:p w14:paraId="6B2144E6" w14:textId="77777777" w:rsidR="00F016B4" w:rsidRPr="00E540D1" w:rsidRDefault="00F016B4" w:rsidP="00E540D1">
      <w:pPr>
        <w:widowControl w:val="0"/>
        <w:numPr>
          <w:ilvl w:val="0"/>
          <w:numId w:val="15"/>
        </w:numPr>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najem,</w:t>
      </w:r>
    </w:p>
    <w:p w14:paraId="765D25C2" w14:textId="77777777" w:rsidR="00F016B4" w:rsidRPr="00E540D1" w:rsidRDefault="00F016B4" w:rsidP="00E540D1">
      <w:pPr>
        <w:widowControl w:val="0"/>
        <w:numPr>
          <w:ilvl w:val="0"/>
          <w:numId w:val="15"/>
        </w:numPr>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dzierżawa,</w:t>
      </w:r>
    </w:p>
    <w:p w14:paraId="6E7E8D91" w14:textId="77777777" w:rsidR="00F016B4" w:rsidRPr="00E540D1" w:rsidRDefault="00F016B4" w:rsidP="00E540D1">
      <w:pPr>
        <w:widowControl w:val="0"/>
        <w:suppressAutoHyphens/>
        <w:spacing w:after="0" w:line="240" w:lineRule="auto"/>
        <w:ind w:left="360"/>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a także prawo do udzielania zezwoleń na wykonywanie zależnych praw autorskich, w szczególności do udzielania zezwoleń na dokonywanie wszelkiego rodzaju opracowań  dokumentacji, o której mowa powyżej oraz zezwoleń na rozporządzanie i korzystanie z tychże opracowań.</w:t>
      </w:r>
    </w:p>
    <w:p w14:paraId="0809EAE4" w14:textId="77777777" w:rsidR="005565FD" w:rsidRDefault="005565FD"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p>
    <w:p w14:paraId="7F84E000" w14:textId="77777777" w:rsidR="005565FD" w:rsidRDefault="005565FD"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p>
    <w:p w14:paraId="27926287"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1</w:t>
      </w:r>
      <w:r>
        <w:rPr>
          <w:rFonts w:ascii="Times New Roman" w:eastAsia="Arial Unicode MS" w:hAnsi="Times New Roman" w:cs="Tahoma"/>
          <w:b/>
          <w:kern w:val="1"/>
          <w:sz w:val="24"/>
          <w:szCs w:val="24"/>
          <w:lang w:eastAsia="hi-IN" w:bidi="hi-IN"/>
        </w:rPr>
        <w:t>0</w:t>
      </w:r>
      <w:r w:rsidRPr="00E540D1">
        <w:rPr>
          <w:rFonts w:ascii="Times New Roman" w:eastAsia="Arial Unicode MS" w:hAnsi="Times New Roman" w:cs="Tahoma"/>
          <w:b/>
          <w:kern w:val="1"/>
          <w:sz w:val="24"/>
          <w:szCs w:val="24"/>
          <w:lang w:eastAsia="hi-IN" w:bidi="hi-IN"/>
        </w:rPr>
        <w:t>.</w:t>
      </w:r>
    </w:p>
    <w:p w14:paraId="35DA98B4"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Odbiory Robót. Wady</w:t>
      </w:r>
    </w:p>
    <w:p w14:paraId="1E210C0E" w14:textId="77777777" w:rsidR="00F016B4" w:rsidRPr="00E540D1" w:rsidRDefault="00F016B4" w:rsidP="00AE6DD3">
      <w:pPr>
        <w:widowControl w:val="0"/>
        <w:numPr>
          <w:ilvl w:val="0"/>
          <w:numId w:val="32"/>
        </w:numPr>
        <w:tabs>
          <w:tab w:val="left" w:pos="-709"/>
          <w:tab w:val="left" w:pos="-360"/>
          <w:tab w:val="left" w:pos="-284"/>
          <w:tab w:val="left" w:pos="-142"/>
        </w:tabs>
        <w:suppressAutoHyphens/>
        <w:spacing w:after="0" w:line="240" w:lineRule="auto"/>
        <w:ind w:left="426" w:hanging="426"/>
        <w:jc w:val="both"/>
        <w:rPr>
          <w:rFonts w:ascii="Times New Roman" w:eastAsia="Arial Unicode MS" w:hAnsi="Times New Roman" w:cs="Tahoma"/>
          <w:spacing w:val="-3"/>
          <w:kern w:val="1"/>
          <w:sz w:val="24"/>
          <w:szCs w:val="24"/>
          <w:lang w:eastAsia="hi-IN" w:bidi="hi-IN"/>
        </w:rPr>
      </w:pPr>
      <w:r w:rsidRPr="00E540D1">
        <w:rPr>
          <w:rFonts w:ascii="Times New Roman" w:eastAsia="Arial Unicode MS" w:hAnsi="Times New Roman" w:cs="Tahoma"/>
          <w:spacing w:val="-3"/>
          <w:kern w:val="1"/>
          <w:sz w:val="24"/>
          <w:szCs w:val="24"/>
          <w:lang w:eastAsia="hi-IN" w:bidi="hi-IN"/>
        </w:rPr>
        <w:t>Strony ustalają następujące rodzaje odbiorów robót:</w:t>
      </w:r>
    </w:p>
    <w:p w14:paraId="74D846AE" w14:textId="77777777" w:rsidR="00F016B4" w:rsidRPr="00E540D1" w:rsidRDefault="00F016B4" w:rsidP="00E540D1">
      <w:pPr>
        <w:widowControl w:val="0"/>
        <w:numPr>
          <w:ilvl w:val="1"/>
          <w:numId w:val="11"/>
        </w:numPr>
        <w:tabs>
          <w:tab w:val="left" w:pos="-709"/>
          <w:tab w:val="left" w:pos="-360"/>
          <w:tab w:val="left" w:pos="-284"/>
          <w:tab w:val="num" w:pos="851"/>
        </w:tabs>
        <w:suppressAutoHyphens/>
        <w:spacing w:after="0" w:line="240" w:lineRule="auto"/>
        <w:ind w:hanging="654"/>
        <w:contextualSpacing/>
        <w:jc w:val="both"/>
        <w:rPr>
          <w:rFonts w:ascii="Times New Roman" w:eastAsia="Arial Unicode MS" w:hAnsi="Times New Roman" w:cs="Tahoma"/>
          <w:spacing w:val="-3"/>
          <w:kern w:val="1"/>
          <w:sz w:val="24"/>
          <w:szCs w:val="24"/>
          <w:lang w:eastAsia="hi-IN" w:bidi="hi-IN"/>
        </w:rPr>
      </w:pPr>
      <w:r w:rsidRPr="00E540D1">
        <w:rPr>
          <w:rFonts w:ascii="Times New Roman" w:eastAsia="Arial Unicode MS" w:hAnsi="Times New Roman" w:cs="Tahoma"/>
          <w:spacing w:val="-3"/>
          <w:kern w:val="1"/>
          <w:sz w:val="24"/>
          <w:szCs w:val="24"/>
          <w:lang w:eastAsia="hi-IN" w:bidi="hi-IN"/>
        </w:rPr>
        <w:t>odbiory robót zanikających i ulegających zakryciu;</w:t>
      </w:r>
    </w:p>
    <w:p w14:paraId="281C79FF" w14:textId="77777777" w:rsidR="00F016B4" w:rsidRPr="0005456E" w:rsidRDefault="00F016B4" w:rsidP="00E540D1">
      <w:pPr>
        <w:widowControl w:val="0"/>
        <w:numPr>
          <w:ilvl w:val="1"/>
          <w:numId w:val="11"/>
        </w:numPr>
        <w:tabs>
          <w:tab w:val="left" w:pos="-709"/>
          <w:tab w:val="left" w:pos="-360"/>
          <w:tab w:val="left" w:pos="-284"/>
          <w:tab w:val="num" w:pos="851"/>
        </w:tabs>
        <w:suppressAutoHyphens/>
        <w:spacing w:after="0" w:line="240" w:lineRule="auto"/>
        <w:ind w:left="851" w:hanging="425"/>
        <w:contextualSpacing/>
        <w:jc w:val="both"/>
        <w:rPr>
          <w:rFonts w:ascii="Times New Roman" w:eastAsia="Arial Unicode MS" w:hAnsi="Times New Roman" w:cs="Tahoma"/>
          <w:spacing w:val="-3"/>
          <w:kern w:val="1"/>
          <w:sz w:val="24"/>
          <w:szCs w:val="24"/>
          <w:lang w:eastAsia="hi-IN" w:bidi="hi-IN"/>
        </w:rPr>
      </w:pPr>
      <w:r w:rsidRPr="0005456E">
        <w:rPr>
          <w:rFonts w:ascii="Times New Roman" w:eastAsia="Arial Unicode MS" w:hAnsi="Times New Roman" w:cs="Tahoma"/>
          <w:spacing w:val="-3"/>
          <w:kern w:val="1"/>
          <w:sz w:val="24"/>
          <w:szCs w:val="24"/>
          <w:lang w:eastAsia="hi-IN" w:bidi="hi-IN"/>
        </w:rPr>
        <w:t>odbiory częściowe robót</w:t>
      </w:r>
      <w:r w:rsidR="00D070AD">
        <w:rPr>
          <w:rFonts w:ascii="Times New Roman" w:eastAsia="Arial Unicode MS" w:hAnsi="Times New Roman" w:cs="Tahoma"/>
          <w:spacing w:val="-3"/>
          <w:kern w:val="1"/>
          <w:sz w:val="24"/>
          <w:szCs w:val="24"/>
          <w:lang w:eastAsia="hi-IN" w:bidi="hi-IN"/>
        </w:rPr>
        <w:t xml:space="preserve"> </w:t>
      </w:r>
    </w:p>
    <w:p w14:paraId="6780FDFB" w14:textId="77777777" w:rsidR="00F016B4" w:rsidRDefault="00645CF7" w:rsidP="00C66066">
      <w:pPr>
        <w:widowControl w:val="0"/>
        <w:numPr>
          <w:ilvl w:val="0"/>
          <w:numId w:val="11"/>
        </w:numPr>
        <w:tabs>
          <w:tab w:val="left" w:pos="-720"/>
          <w:tab w:val="left" w:pos="-426"/>
          <w:tab w:val="left" w:pos="-360"/>
        </w:tabs>
        <w:suppressAutoHyphens/>
        <w:spacing w:after="0" w:line="240" w:lineRule="auto"/>
        <w:ind w:hanging="294"/>
        <w:contextualSpacing/>
        <w:jc w:val="both"/>
        <w:rPr>
          <w:rFonts w:ascii="Times New Roman" w:eastAsia="Arial Unicode MS" w:hAnsi="Times New Roman" w:cs="Tahoma"/>
          <w:spacing w:val="-3"/>
          <w:kern w:val="1"/>
          <w:sz w:val="24"/>
          <w:szCs w:val="24"/>
          <w:lang w:eastAsia="hi-IN" w:bidi="hi-IN"/>
        </w:rPr>
      </w:pPr>
      <w:r>
        <w:rPr>
          <w:rFonts w:ascii="Times New Roman" w:eastAsia="Arial Unicode MS" w:hAnsi="Times New Roman" w:cs="Tahoma"/>
          <w:spacing w:val="-3"/>
          <w:kern w:val="1"/>
          <w:sz w:val="24"/>
          <w:szCs w:val="24"/>
          <w:lang w:eastAsia="hi-IN" w:bidi="hi-IN"/>
        </w:rPr>
        <w:t xml:space="preserve">  </w:t>
      </w:r>
      <w:r w:rsidR="00F016B4" w:rsidRPr="00E540D1">
        <w:rPr>
          <w:rFonts w:ascii="Times New Roman" w:eastAsia="Arial Unicode MS" w:hAnsi="Times New Roman" w:cs="Tahoma"/>
          <w:spacing w:val="-3"/>
          <w:kern w:val="1"/>
          <w:sz w:val="24"/>
          <w:szCs w:val="24"/>
          <w:lang w:eastAsia="hi-IN" w:bidi="hi-IN"/>
        </w:rPr>
        <w:t>odbiór końcowy wszystkich robót objętych umową</w:t>
      </w:r>
      <w:r w:rsidR="008B0F7D">
        <w:rPr>
          <w:rFonts w:ascii="Times New Roman" w:eastAsia="Arial Unicode MS" w:hAnsi="Times New Roman" w:cs="Tahoma"/>
          <w:spacing w:val="-3"/>
          <w:kern w:val="1"/>
          <w:sz w:val="24"/>
          <w:szCs w:val="24"/>
          <w:lang w:eastAsia="hi-IN" w:bidi="hi-IN"/>
        </w:rPr>
        <w:t>;</w:t>
      </w:r>
    </w:p>
    <w:p w14:paraId="5A9C77EC" w14:textId="77777777" w:rsidR="008B0F7D" w:rsidRPr="0083798D" w:rsidRDefault="0083798D" w:rsidP="00C66066">
      <w:pPr>
        <w:widowControl w:val="0"/>
        <w:numPr>
          <w:ilvl w:val="0"/>
          <w:numId w:val="11"/>
        </w:numPr>
        <w:tabs>
          <w:tab w:val="left" w:pos="-720"/>
          <w:tab w:val="left" w:pos="-426"/>
          <w:tab w:val="left" w:pos="-360"/>
        </w:tabs>
        <w:suppressAutoHyphens/>
        <w:spacing w:after="0" w:line="240" w:lineRule="auto"/>
        <w:ind w:hanging="294"/>
        <w:contextualSpacing/>
        <w:jc w:val="both"/>
        <w:rPr>
          <w:rFonts w:ascii="Times New Roman" w:eastAsia="Arial Unicode MS" w:hAnsi="Times New Roman" w:cs="Tahoma"/>
          <w:spacing w:val="-3"/>
          <w:kern w:val="1"/>
          <w:sz w:val="24"/>
          <w:szCs w:val="24"/>
          <w:lang w:eastAsia="hi-IN" w:bidi="hi-IN"/>
        </w:rPr>
      </w:pPr>
      <w:r w:rsidRPr="0083798D">
        <w:rPr>
          <w:rFonts w:ascii="Times New Roman" w:eastAsia="Arial Unicode MS" w:hAnsi="Times New Roman" w:cs="Tahoma"/>
          <w:spacing w:val="-3"/>
          <w:kern w:val="1"/>
          <w:sz w:val="24"/>
          <w:szCs w:val="24"/>
          <w:lang w:eastAsia="hi-IN" w:bidi="hi-IN"/>
        </w:rPr>
        <w:t xml:space="preserve">  </w:t>
      </w:r>
      <w:r w:rsidR="008B0F7D" w:rsidRPr="0083798D">
        <w:rPr>
          <w:rFonts w:ascii="Times New Roman" w:eastAsia="Arial Unicode MS" w:hAnsi="Times New Roman" w:cs="Tahoma"/>
          <w:spacing w:val="-3"/>
          <w:kern w:val="1"/>
          <w:sz w:val="24"/>
          <w:szCs w:val="24"/>
          <w:lang w:eastAsia="hi-IN" w:bidi="hi-IN"/>
        </w:rPr>
        <w:t>odbiór gwarancyjny.</w:t>
      </w:r>
    </w:p>
    <w:p w14:paraId="3FB18E99" w14:textId="77777777" w:rsidR="00F016B4" w:rsidRDefault="00F016B4" w:rsidP="00AE6DD3">
      <w:pPr>
        <w:widowControl w:val="0"/>
        <w:numPr>
          <w:ilvl w:val="0"/>
          <w:numId w:val="32"/>
        </w:numPr>
        <w:tabs>
          <w:tab w:val="left" w:pos="-720"/>
          <w:tab w:val="left" w:pos="-426"/>
          <w:tab w:val="left" w:pos="-360"/>
        </w:tabs>
        <w:suppressAutoHyphens/>
        <w:spacing w:after="0" w:line="240" w:lineRule="auto"/>
        <w:ind w:left="284" w:hanging="284"/>
        <w:contextualSpacing/>
        <w:jc w:val="both"/>
        <w:rPr>
          <w:rFonts w:ascii="Times New Roman" w:eastAsia="Arial Unicode MS" w:hAnsi="Times New Roman" w:cs="Tahoma"/>
          <w:spacing w:val="-3"/>
          <w:kern w:val="1"/>
          <w:sz w:val="24"/>
          <w:szCs w:val="24"/>
          <w:lang w:eastAsia="hi-IN" w:bidi="hi-IN"/>
        </w:rPr>
      </w:pPr>
      <w:r w:rsidRPr="00AE6DD3">
        <w:rPr>
          <w:rFonts w:ascii="Times New Roman" w:eastAsia="Arial Unicode MS" w:hAnsi="Times New Roman" w:cs="Tahoma"/>
          <w:spacing w:val="-3"/>
          <w:kern w:val="1"/>
          <w:sz w:val="24"/>
          <w:szCs w:val="24"/>
          <w:lang w:eastAsia="hi-IN" w:bidi="hi-IN"/>
        </w:rPr>
        <w:t xml:space="preserve">Odbiory robót zanikających i ulegających zakryciu będą dokonywane przez Zamawiającego w terminie nie dłuższym niż </w:t>
      </w:r>
      <w:r w:rsidRPr="00594078">
        <w:rPr>
          <w:rFonts w:ascii="Times New Roman" w:eastAsia="Arial Unicode MS" w:hAnsi="Times New Roman" w:cs="Tahoma"/>
          <w:spacing w:val="-3"/>
          <w:kern w:val="1"/>
          <w:sz w:val="24"/>
          <w:szCs w:val="24"/>
          <w:lang w:eastAsia="hi-IN" w:bidi="hi-IN"/>
        </w:rPr>
        <w:t>3</w:t>
      </w:r>
      <w:r w:rsidRPr="00AE6DD3">
        <w:rPr>
          <w:rFonts w:ascii="Times New Roman" w:eastAsia="Arial Unicode MS" w:hAnsi="Times New Roman" w:cs="Tahoma"/>
          <w:spacing w:val="-3"/>
          <w:kern w:val="1"/>
          <w:sz w:val="24"/>
          <w:szCs w:val="24"/>
          <w:lang w:eastAsia="hi-IN" w:bidi="hi-IN"/>
        </w:rPr>
        <w:t xml:space="preserve"> dni robocze od daty otrzymania zgłoszenia. </w:t>
      </w:r>
    </w:p>
    <w:p w14:paraId="19B852B5" w14:textId="77777777" w:rsidR="0083798D" w:rsidRPr="0083798D" w:rsidRDefault="0083798D" w:rsidP="0083798D">
      <w:pPr>
        <w:widowControl w:val="0"/>
        <w:tabs>
          <w:tab w:val="left" w:pos="-720"/>
          <w:tab w:val="left" w:pos="-426"/>
          <w:tab w:val="left" w:pos="-360"/>
        </w:tabs>
        <w:suppressAutoHyphens/>
        <w:spacing w:after="0" w:line="240" w:lineRule="auto"/>
        <w:ind w:left="284" w:hanging="284"/>
        <w:contextualSpacing/>
        <w:jc w:val="both"/>
        <w:rPr>
          <w:rFonts w:ascii="Times New Roman" w:eastAsia="Arial Unicode MS" w:hAnsi="Times New Roman" w:cs="Tahoma"/>
          <w:spacing w:val="-3"/>
          <w:kern w:val="1"/>
          <w:sz w:val="24"/>
          <w:szCs w:val="24"/>
          <w:lang w:eastAsia="hi-IN" w:bidi="hi-IN"/>
        </w:rPr>
      </w:pPr>
      <w:r>
        <w:rPr>
          <w:rFonts w:ascii="Times New Roman" w:eastAsia="Arial Unicode MS" w:hAnsi="Times New Roman" w:cs="Tahoma"/>
          <w:spacing w:val="-3"/>
          <w:kern w:val="1"/>
          <w:sz w:val="24"/>
          <w:szCs w:val="24"/>
          <w:lang w:eastAsia="hi-IN" w:bidi="hi-IN"/>
        </w:rPr>
        <w:t>3.</w:t>
      </w:r>
      <w:r>
        <w:rPr>
          <w:rFonts w:ascii="Times New Roman" w:eastAsia="Arial Unicode MS" w:hAnsi="Times New Roman" w:cs="Tahoma"/>
          <w:spacing w:val="-3"/>
          <w:kern w:val="1"/>
          <w:sz w:val="24"/>
          <w:szCs w:val="24"/>
          <w:lang w:eastAsia="hi-IN" w:bidi="hi-IN"/>
        </w:rPr>
        <w:tab/>
      </w:r>
      <w:r w:rsidR="00F016B4" w:rsidRPr="0083798D">
        <w:rPr>
          <w:rFonts w:ascii="Times New Roman" w:eastAsia="Arial Unicode MS" w:hAnsi="Times New Roman" w:cs="Tahoma"/>
          <w:spacing w:val="-3"/>
          <w:kern w:val="1"/>
          <w:sz w:val="24"/>
          <w:szCs w:val="24"/>
          <w:lang w:eastAsia="hi-IN" w:bidi="hi-IN"/>
        </w:rPr>
        <w:t>Odbiory częściowe będą dokonywane w terminie 5 dni roboczych od daty otrzymania pisemnego zgłoszenia Wykonawcy o gotowości do odbioru.</w:t>
      </w:r>
      <w:r>
        <w:rPr>
          <w:rFonts w:ascii="Times New Roman" w:eastAsia="Arial Unicode MS" w:hAnsi="Times New Roman" w:cs="Tahoma"/>
          <w:spacing w:val="-3"/>
          <w:kern w:val="1"/>
          <w:sz w:val="24"/>
          <w:szCs w:val="24"/>
          <w:lang w:eastAsia="hi-IN" w:bidi="hi-IN"/>
        </w:rPr>
        <w:t xml:space="preserve"> </w:t>
      </w:r>
      <w:r w:rsidRPr="0083798D">
        <w:rPr>
          <w:rFonts w:ascii="Times New Roman" w:eastAsia="Arial Unicode MS" w:hAnsi="Times New Roman" w:cs="Tahoma"/>
          <w:spacing w:val="-3"/>
          <w:kern w:val="1"/>
          <w:sz w:val="24"/>
          <w:szCs w:val="24"/>
          <w:lang w:eastAsia="hi-IN" w:bidi="hi-IN"/>
        </w:rPr>
        <w:t>Przedmiotem odbioru częściowego mogą być tylko wykonane w całości roboty ujęte w ramach danej pozycji uproszczonego kosztorysu ofertowego załącznik nr 3 do umowy.</w:t>
      </w:r>
    </w:p>
    <w:p w14:paraId="4F49BC66" w14:textId="77777777" w:rsidR="00F016B4" w:rsidRDefault="00F016B4" w:rsidP="0083798D">
      <w:pPr>
        <w:widowControl w:val="0"/>
        <w:numPr>
          <w:ilvl w:val="0"/>
          <w:numId w:val="43"/>
        </w:numPr>
        <w:tabs>
          <w:tab w:val="left" w:pos="-720"/>
          <w:tab w:val="left" w:pos="-426"/>
          <w:tab w:val="left" w:pos="-360"/>
        </w:tabs>
        <w:suppressAutoHyphens/>
        <w:spacing w:after="0" w:line="240" w:lineRule="auto"/>
        <w:ind w:left="284" w:hanging="284"/>
        <w:contextualSpacing/>
        <w:jc w:val="both"/>
        <w:rPr>
          <w:rFonts w:ascii="Times New Roman" w:eastAsia="Arial Unicode MS" w:hAnsi="Times New Roman" w:cs="Tahoma"/>
          <w:spacing w:val="-3"/>
          <w:kern w:val="1"/>
          <w:sz w:val="24"/>
          <w:szCs w:val="24"/>
          <w:lang w:eastAsia="hi-IN" w:bidi="hi-IN"/>
        </w:rPr>
      </w:pPr>
      <w:r w:rsidRPr="00AE6DD3">
        <w:rPr>
          <w:rFonts w:ascii="Times New Roman" w:eastAsia="Arial Unicode MS" w:hAnsi="Times New Roman" w:cs="Tahoma"/>
          <w:spacing w:val="-3"/>
          <w:kern w:val="1"/>
          <w:sz w:val="24"/>
          <w:szCs w:val="24"/>
          <w:lang w:eastAsia="hi-IN" w:bidi="hi-IN"/>
        </w:rPr>
        <w:t xml:space="preserve">Odbiór końcowy (przy udziale przedstawicieli Zamawiającego) nastąpi w terminie nie dłuższym niż </w:t>
      </w:r>
      <w:r>
        <w:rPr>
          <w:rFonts w:ascii="Times New Roman" w:eastAsia="Arial Unicode MS" w:hAnsi="Times New Roman" w:cs="Tahoma"/>
          <w:spacing w:val="-3"/>
          <w:kern w:val="1"/>
          <w:sz w:val="24"/>
          <w:szCs w:val="24"/>
          <w:lang w:eastAsia="hi-IN" w:bidi="hi-IN"/>
        </w:rPr>
        <w:t>7</w:t>
      </w:r>
      <w:r w:rsidRPr="00AE6DD3">
        <w:rPr>
          <w:rFonts w:ascii="Times New Roman" w:eastAsia="Arial Unicode MS" w:hAnsi="Times New Roman" w:cs="Tahoma"/>
          <w:spacing w:val="-3"/>
          <w:kern w:val="1"/>
          <w:sz w:val="24"/>
          <w:szCs w:val="24"/>
          <w:lang w:eastAsia="hi-IN" w:bidi="hi-IN"/>
        </w:rPr>
        <w:t>dni od daty otrzymania pisemnego zgłoszenia o gotowości do odbioru końcowego.</w:t>
      </w:r>
    </w:p>
    <w:p w14:paraId="5ACD7C4E" w14:textId="77777777" w:rsidR="00F016B4" w:rsidRDefault="00F016B4" w:rsidP="0083798D">
      <w:pPr>
        <w:widowControl w:val="0"/>
        <w:numPr>
          <w:ilvl w:val="0"/>
          <w:numId w:val="43"/>
        </w:numPr>
        <w:tabs>
          <w:tab w:val="left" w:pos="-720"/>
          <w:tab w:val="left" w:pos="-426"/>
          <w:tab w:val="left" w:pos="-360"/>
        </w:tabs>
        <w:suppressAutoHyphens/>
        <w:spacing w:after="0" w:line="240" w:lineRule="auto"/>
        <w:ind w:left="284" w:hanging="284"/>
        <w:contextualSpacing/>
        <w:jc w:val="both"/>
        <w:rPr>
          <w:rFonts w:ascii="Times New Roman" w:eastAsia="Arial Unicode MS" w:hAnsi="Times New Roman" w:cs="Tahoma"/>
          <w:spacing w:val="-3"/>
          <w:kern w:val="1"/>
          <w:sz w:val="24"/>
          <w:szCs w:val="24"/>
          <w:lang w:eastAsia="hi-IN" w:bidi="hi-IN"/>
        </w:rPr>
      </w:pPr>
      <w:r w:rsidRPr="00AE6DD3">
        <w:rPr>
          <w:rFonts w:ascii="Times New Roman" w:eastAsia="Arial Unicode MS" w:hAnsi="Times New Roman" w:cs="Tahoma"/>
          <w:spacing w:val="-3"/>
          <w:kern w:val="1"/>
          <w:sz w:val="24"/>
          <w:szCs w:val="24"/>
          <w:lang w:eastAsia="hi-IN" w:bidi="hi-IN"/>
        </w:rPr>
        <w:t>Datą pisemnego zgłoszenia, o którym mowa w ust. 3 i 4 jest data otrzymania przez Zamawiającego pisemnego powiadomienia Wykonawcy o gotowości do odbioru.</w:t>
      </w:r>
    </w:p>
    <w:p w14:paraId="1826A1B7" w14:textId="77777777" w:rsidR="00F016B4" w:rsidRDefault="00F016B4" w:rsidP="0083798D">
      <w:pPr>
        <w:widowControl w:val="0"/>
        <w:numPr>
          <w:ilvl w:val="0"/>
          <w:numId w:val="43"/>
        </w:numPr>
        <w:tabs>
          <w:tab w:val="left" w:pos="-720"/>
          <w:tab w:val="left" w:pos="-426"/>
          <w:tab w:val="left" w:pos="-360"/>
        </w:tabs>
        <w:suppressAutoHyphens/>
        <w:spacing w:after="0" w:line="240" w:lineRule="auto"/>
        <w:ind w:left="284" w:hanging="284"/>
        <w:contextualSpacing/>
        <w:jc w:val="both"/>
        <w:rPr>
          <w:rFonts w:ascii="Times New Roman" w:eastAsia="Arial Unicode MS" w:hAnsi="Times New Roman" w:cs="Tahoma"/>
          <w:spacing w:val="-3"/>
          <w:kern w:val="1"/>
          <w:sz w:val="24"/>
          <w:szCs w:val="24"/>
          <w:lang w:eastAsia="hi-IN" w:bidi="hi-IN"/>
        </w:rPr>
      </w:pPr>
      <w:r w:rsidRPr="00F618C4">
        <w:rPr>
          <w:rFonts w:ascii="Times New Roman" w:eastAsia="Arial Unicode MS" w:hAnsi="Times New Roman" w:cs="Tahoma"/>
          <w:spacing w:val="-3"/>
          <w:kern w:val="1"/>
          <w:sz w:val="24"/>
          <w:szCs w:val="24"/>
          <w:lang w:eastAsia="hi-IN" w:bidi="hi-IN"/>
        </w:rPr>
        <w:t>W czynnościach odbiorowych mogą brać udział także inne wskazane przez Zamawiającego osoby.</w:t>
      </w:r>
    </w:p>
    <w:p w14:paraId="1D16BA1B" w14:textId="77777777" w:rsidR="00F016B4" w:rsidRDefault="00F016B4" w:rsidP="0083798D">
      <w:pPr>
        <w:widowControl w:val="0"/>
        <w:numPr>
          <w:ilvl w:val="0"/>
          <w:numId w:val="43"/>
        </w:numPr>
        <w:tabs>
          <w:tab w:val="left" w:pos="-720"/>
          <w:tab w:val="left" w:pos="-426"/>
          <w:tab w:val="left" w:pos="-360"/>
        </w:tabs>
        <w:suppressAutoHyphens/>
        <w:spacing w:after="0" w:line="240" w:lineRule="auto"/>
        <w:ind w:left="284" w:hanging="284"/>
        <w:contextualSpacing/>
        <w:jc w:val="both"/>
        <w:rPr>
          <w:rFonts w:ascii="Times New Roman" w:eastAsia="Arial Unicode MS" w:hAnsi="Times New Roman" w:cs="Tahoma"/>
          <w:spacing w:val="-3"/>
          <w:kern w:val="1"/>
          <w:sz w:val="24"/>
          <w:szCs w:val="24"/>
          <w:lang w:eastAsia="hi-IN" w:bidi="hi-IN"/>
        </w:rPr>
      </w:pPr>
      <w:r w:rsidRPr="00F618C4">
        <w:rPr>
          <w:rFonts w:ascii="Times New Roman" w:eastAsia="Arial Unicode MS" w:hAnsi="Times New Roman" w:cs="Tahoma"/>
          <w:spacing w:val="-3"/>
          <w:kern w:val="1"/>
          <w:sz w:val="24"/>
          <w:szCs w:val="24"/>
          <w:lang w:eastAsia="hi-IN" w:bidi="hi-IN"/>
        </w:rPr>
        <w:t>Na co najmniej 3 dni robocze przed dniem rozpoczęcia czynności o</w:t>
      </w:r>
      <w:r>
        <w:rPr>
          <w:rFonts w:ascii="Times New Roman" w:eastAsia="Arial Unicode MS" w:hAnsi="Times New Roman" w:cs="Tahoma"/>
          <w:spacing w:val="-3"/>
          <w:kern w:val="1"/>
          <w:sz w:val="24"/>
          <w:szCs w:val="24"/>
          <w:lang w:eastAsia="hi-IN" w:bidi="hi-IN"/>
        </w:rPr>
        <w:t>dbiorowych Wykonawca przedłoży Inspektorowi Nadzoru I</w:t>
      </w:r>
      <w:r w:rsidRPr="00F618C4">
        <w:rPr>
          <w:rFonts w:ascii="Times New Roman" w:eastAsia="Arial Unicode MS" w:hAnsi="Times New Roman" w:cs="Tahoma"/>
          <w:spacing w:val="-3"/>
          <w:kern w:val="1"/>
          <w:sz w:val="24"/>
          <w:szCs w:val="24"/>
          <w:lang w:eastAsia="hi-IN" w:bidi="hi-IN"/>
        </w:rPr>
        <w:t>nwestorskiego wszystkie dokumenty pozwalające na ocenę prawidłowości wykonania przedmiotu odbioru, a w szczególności: Dziennik budowy, świadectwa jakości, certyfikaty oraz świadectwa wykonanych prób i atesty, instrukcję bezpieczeństwa pożarowego, dokumentacj</w:t>
      </w:r>
      <w:r>
        <w:rPr>
          <w:rFonts w:ascii="Times New Roman" w:eastAsia="Arial Unicode MS" w:hAnsi="Times New Roman" w:cs="Tahoma"/>
          <w:spacing w:val="-3"/>
          <w:kern w:val="1"/>
          <w:sz w:val="24"/>
          <w:szCs w:val="24"/>
          <w:lang w:eastAsia="hi-IN" w:bidi="hi-IN"/>
        </w:rPr>
        <w:t>ę powykonawczą podpisaną przez Kierownika B</w:t>
      </w:r>
      <w:r w:rsidRPr="00F618C4">
        <w:rPr>
          <w:rFonts w:ascii="Times New Roman" w:eastAsia="Arial Unicode MS" w:hAnsi="Times New Roman" w:cs="Tahoma"/>
          <w:spacing w:val="-3"/>
          <w:kern w:val="1"/>
          <w:sz w:val="24"/>
          <w:szCs w:val="24"/>
          <w:lang w:eastAsia="hi-IN" w:bidi="hi-IN"/>
        </w:rPr>
        <w:t>udowy, niezbędne oświadczenia osób ze strony Wykonawcy co do zgodności wykonania robót z dokumentacją, pozostałe dokumenty wynikające ze specjalistycznego charakteru robót, dokumentujące ich jakość i zgodność z dokumentacją, a także wymagane umową i SIWZ dokumenty dotyczące wyposażenia.</w:t>
      </w:r>
    </w:p>
    <w:p w14:paraId="0BEE625F" w14:textId="77777777" w:rsidR="00F016B4" w:rsidRDefault="00F016B4" w:rsidP="0083798D">
      <w:pPr>
        <w:widowControl w:val="0"/>
        <w:numPr>
          <w:ilvl w:val="0"/>
          <w:numId w:val="43"/>
        </w:numPr>
        <w:tabs>
          <w:tab w:val="left" w:pos="-720"/>
          <w:tab w:val="left" w:pos="-426"/>
          <w:tab w:val="left" w:pos="-360"/>
        </w:tabs>
        <w:suppressAutoHyphens/>
        <w:spacing w:after="0" w:line="240" w:lineRule="auto"/>
        <w:ind w:left="284" w:hanging="284"/>
        <w:contextualSpacing/>
        <w:jc w:val="both"/>
        <w:rPr>
          <w:rFonts w:ascii="Times New Roman" w:eastAsia="Arial Unicode MS" w:hAnsi="Times New Roman" w:cs="Tahoma"/>
          <w:spacing w:val="-3"/>
          <w:kern w:val="1"/>
          <w:sz w:val="24"/>
          <w:szCs w:val="24"/>
          <w:lang w:eastAsia="hi-IN" w:bidi="hi-IN"/>
        </w:rPr>
      </w:pPr>
      <w:r w:rsidRPr="00F618C4">
        <w:rPr>
          <w:rFonts w:ascii="Times New Roman" w:eastAsia="Arial Unicode MS" w:hAnsi="Times New Roman" w:cs="Tahoma"/>
          <w:spacing w:val="-3"/>
          <w:kern w:val="1"/>
          <w:sz w:val="24"/>
          <w:szCs w:val="24"/>
          <w:lang w:eastAsia="hi-IN" w:bidi="hi-IN"/>
        </w:rPr>
        <w:lastRenderedPageBreak/>
        <w:t>Z czynności odbioru sporządzony zostanie pisemny protokół zawierający wszystkie ustalenia Stron poczynione w trakcie odbioru.</w:t>
      </w:r>
    </w:p>
    <w:p w14:paraId="534091B4" w14:textId="77777777" w:rsidR="00F016B4" w:rsidRDefault="00D66E57" w:rsidP="00594078">
      <w:pPr>
        <w:widowControl w:val="0"/>
        <w:tabs>
          <w:tab w:val="left" w:pos="-720"/>
          <w:tab w:val="left" w:pos="-426"/>
          <w:tab w:val="left" w:pos="-360"/>
        </w:tabs>
        <w:suppressAutoHyphens/>
        <w:spacing w:after="0" w:line="240" w:lineRule="auto"/>
        <w:ind w:left="284" w:hanging="284"/>
        <w:contextualSpacing/>
        <w:jc w:val="both"/>
        <w:rPr>
          <w:rFonts w:ascii="Times New Roman" w:eastAsia="Arial Unicode MS" w:hAnsi="Times New Roman" w:cs="Tahoma"/>
          <w:spacing w:val="-3"/>
          <w:kern w:val="1"/>
          <w:sz w:val="24"/>
          <w:szCs w:val="24"/>
          <w:lang w:eastAsia="hi-IN" w:bidi="hi-IN"/>
        </w:rPr>
      </w:pPr>
      <w:r>
        <w:rPr>
          <w:rFonts w:ascii="Times New Roman" w:eastAsia="Arial Unicode MS" w:hAnsi="Times New Roman" w:cs="Tahoma"/>
          <w:spacing w:val="-3"/>
          <w:kern w:val="1"/>
          <w:sz w:val="24"/>
          <w:szCs w:val="24"/>
          <w:lang w:eastAsia="hi-IN" w:bidi="hi-IN"/>
        </w:rPr>
        <w:t>9</w:t>
      </w:r>
      <w:r w:rsidR="00F016B4">
        <w:rPr>
          <w:rFonts w:ascii="Times New Roman" w:eastAsia="Arial Unicode MS" w:hAnsi="Times New Roman" w:cs="Tahoma"/>
          <w:spacing w:val="-3"/>
          <w:kern w:val="1"/>
          <w:sz w:val="24"/>
          <w:szCs w:val="24"/>
          <w:lang w:eastAsia="hi-IN" w:bidi="hi-IN"/>
        </w:rPr>
        <w:t>.</w:t>
      </w:r>
      <w:r w:rsidR="0083798D">
        <w:rPr>
          <w:rFonts w:ascii="Times New Roman" w:eastAsia="Arial Unicode MS" w:hAnsi="Times New Roman" w:cs="Tahoma"/>
          <w:spacing w:val="-3"/>
          <w:kern w:val="1"/>
          <w:sz w:val="24"/>
          <w:szCs w:val="24"/>
          <w:lang w:eastAsia="hi-IN" w:bidi="hi-IN"/>
        </w:rPr>
        <w:t xml:space="preserve"> </w:t>
      </w:r>
      <w:r w:rsidR="00F016B4" w:rsidRPr="00F618C4">
        <w:rPr>
          <w:rFonts w:ascii="Times New Roman" w:eastAsia="Arial Unicode MS" w:hAnsi="Times New Roman" w:cs="Tahoma"/>
          <w:spacing w:val="-3"/>
          <w:kern w:val="1"/>
          <w:sz w:val="24"/>
          <w:szCs w:val="24"/>
          <w:lang w:eastAsia="hi-IN" w:bidi="hi-IN"/>
        </w:rPr>
        <w:t>Jeżeli w toku czynności odbioru częściowego lub odbioru końcowego zostanie stwierdzone, że przedmiot odbioru nie osiągnął gotowości do odbioru z powodu niezakończenia robót lub ich wadliwego wykonania, to Zamawiający odmówi odbioru z winy Wykonawcy.</w:t>
      </w:r>
    </w:p>
    <w:p w14:paraId="6F229342" w14:textId="77777777" w:rsidR="00F016B4" w:rsidRPr="00E540D1" w:rsidRDefault="00F016B4" w:rsidP="00594078">
      <w:pPr>
        <w:widowControl w:val="0"/>
        <w:tabs>
          <w:tab w:val="left" w:pos="-720"/>
          <w:tab w:val="left" w:pos="-426"/>
          <w:tab w:val="left" w:pos="-360"/>
        </w:tabs>
        <w:suppressAutoHyphens/>
        <w:spacing w:after="0" w:line="240" w:lineRule="auto"/>
        <w:ind w:left="284" w:hanging="284"/>
        <w:contextualSpacing/>
        <w:jc w:val="both"/>
        <w:rPr>
          <w:rFonts w:ascii="Times New Roman" w:eastAsia="Arial Unicode MS" w:hAnsi="Times New Roman" w:cs="Tahoma"/>
          <w:spacing w:val="-3"/>
          <w:kern w:val="1"/>
          <w:sz w:val="24"/>
          <w:szCs w:val="24"/>
          <w:lang w:eastAsia="hi-IN" w:bidi="hi-IN"/>
        </w:rPr>
      </w:pPr>
      <w:r>
        <w:rPr>
          <w:rFonts w:ascii="Times New Roman" w:eastAsia="Arial Unicode MS" w:hAnsi="Times New Roman" w:cs="Tahoma"/>
          <w:spacing w:val="-3"/>
          <w:kern w:val="1"/>
          <w:sz w:val="24"/>
          <w:szCs w:val="24"/>
          <w:lang w:eastAsia="hi-IN" w:bidi="hi-IN"/>
        </w:rPr>
        <w:t>1</w:t>
      </w:r>
      <w:r w:rsidR="00D66E57">
        <w:rPr>
          <w:rFonts w:ascii="Times New Roman" w:eastAsia="Arial Unicode MS" w:hAnsi="Times New Roman" w:cs="Tahoma"/>
          <w:spacing w:val="-3"/>
          <w:kern w:val="1"/>
          <w:sz w:val="24"/>
          <w:szCs w:val="24"/>
          <w:lang w:eastAsia="hi-IN" w:bidi="hi-IN"/>
        </w:rPr>
        <w:t>0</w:t>
      </w:r>
      <w:r>
        <w:rPr>
          <w:rFonts w:ascii="Times New Roman" w:eastAsia="Arial Unicode MS" w:hAnsi="Times New Roman" w:cs="Tahoma"/>
          <w:spacing w:val="-3"/>
          <w:kern w:val="1"/>
          <w:sz w:val="24"/>
          <w:szCs w:val="24"/>
          <w:lang w:eastAsia="hi-IN" w:bidi="hi-IN"/>
        </w:rPr>
        <w:t>.</w:t>
      </w:r>
      <w:r w:rsidRPr="00E540D1">
        <w:rPr>
          <w:rFonts w:ascii="Times New Roman" w:eastAsia="Arial Unicode MS" w:hAnsi="Times New Roman" w:cs="Tahoma"/>
          <w:spacing w:val="-3"/>
          <w:kern w:val="1"/>
          <w:sz w:val="24"/>
          <w:szCs w:val="24"/>
          <w:lang w:eastAsia="hi-IN" w:bidi="hi-IN"/>
        </w:rPr>
        <w:t xml:space="preserve">W przypadku, o którym mowa w ust. </w:t>
      </w:r>
      <w:r w:rsidR="00D66E57">
        <w:rPr>
          <w:rFonts w:ascii="Times New Roman" w:eastAsia="Arial Unicode MS" w:hAnsi="Times New Roman" w:cs="Tahoma"/>
          <w:spacing w:val="-3"/>
          <w:kern w:val="1"/>
          <w:sz w:val="24"/>
          <w:szCs w:val="24"/>
          <w:lang w:eastAsia="hi-IN" w:bidi="hi-IN"/>
        </w:rPr>
        <w:t>9</w:t>
      </w:r>
      <w:r w:rsidRPr="00E540D1">
        <w:rPr>
          <w:rFonts w:ascii="Times New Roman" w:eastAsia="Arial Unicode MS" w:hAnsi="Times New Roman" w:cs="Tahoma"/>
          <w:spacing w:val="-3"/>
          <w:kern w:val="1"/>
          <w:sz w:val="24"/>
          <w:szCs w:val="24"/>
          <w:lang w:eastAsia="hi-IN" w:bidi="hi-IN"/>
        </w:rPr>
        <w:t xml:space="preserve"> Wykonawca po należytym wykonaniu robót (tj. po ich dokończeniu lub usunięciu stwierdzonych uprzednio wad) zobowiązany jest ponownie dokonać pisemnego zgłoszenia gotowości do odbioru w celu dokonania przez Strony odbioru na zasadach określonych w niniejszym paragrafie.</w:t>
      </w:r>
    </w:p>
    <w:p w14:paraId="1C784842" w14:textId="77777777" w:rsidR="00F016B4" w:rsidRPr="00E540D1" w:rsidRDefault="00F016B4" w:rsidP="00594078">
      <w:pPr>
        <w:widowControl w:val="0"/>
        <w:tabs>
          <w:tab w:val="left" w:pos="-720"/>
          <w:tab w:val="left" w:pos="-567"/>
          <w:tab w:val="left" w:pos="-426"/>
          <w:tab w:val="left" w:pos="-360"/>
        </w:tabs>
        <w:suppressAutoHyphens/>
        <w:spacing w:after="0" w:line="240" w:lineRule="auto"/>
        <w:ind w:left="284" w:hanging="284"/>
        <w:jc w:val="both"/>
        <w:rPr>
          <w:rFonts w:ascii="Times New Roman" w:eastAsia="Arial Unicode MS" w:hAnsi="Times New Roman" w:cs="Tahoma"/>
          <w:spacing w:val="-3"/>
          <w:kern w:val="1"/>
          <w:sz w:val="24"/>
          <w:szCs w:val="24"/>
          <w:lang w:eastAsia="hi-IN" w:bidi="hi-IN"/>
        </w:rPr>
      </w:pPr>
      <w:r>
        <w:rPr>
          <w:rFonts w:ascii="Times New Roman" w:eastAsia="Arial Unicode MS" w:hAnsi="Times New Roman" w:cs="Tahoma"/>
          <w:spacing w:val="-3"/>
          <w:kern w:val="1"/>
          <w:sz w:val="24"/>
          <w:szCs w:val="24"/>
          <w:lang w:eastAsia="hi-IN" w:bidi="hi-IN"/>
        </w:rPr>
        <w:t>1</w:t>
      </w:r>
      <w:r w:rsidR="00D66E57">
        <w:rPr>
          <w:rFonts w:ascii="Times New Roman" w:eastAsia="Arial Unicode MS" w:hAnsi="Times New Roman" w:cs="Tahoma"/>
          <w:spacing w:val="-3"/>
          <w:kern w:val="1"/>
          <w:sz w:val="24"/>
          <w:szCs w:val="24"/>
          <w:lang w:eastAsia="hi-IN" w:bidi="hi-IN"/>
        </w:rPr>
        <w:t>1</w:t>
      </w:r>
      <w:r>
        <w:rPr>
          <w:rFonts w:ascii="Times New Roman" w:eastAsia="Arial Unicode MS" w:hAnsi="Times New Roman" w:cs="Tahoma"/>
          <w:spacing w:val="-3"/>
          <w:kern w:val="1"/>
          <w:sz w:val="24"/>
          <w:szCs w:val="24"/>
          <w:lang w:eastAsia="hi-IN" w:bidi="hi-IN"/>
        </w:rPr>
        <w:t>.</w:t>
      </w:r>
      <w:r w:rsidRPr="00E540D1">
        <w:rPr>
          <w:rFonts w:ascii="Times New Roman" w:eastAsia="Arial Unicode MS" w:hAnsi="Times New Roman" w:cs="Tahoma"/>
          <w:spacing w:val="-3"/>
          <w:kern w:val="1"/>
          <w:sz w:val="24"/>
          <w:szCs w:val="24"/>
          <w:lang w:eastAsia="hi-IN" w:bidi="hi-IN"/>
        </w:rPr>
        <w:t xml:space="preserve">Jeżeli w toku czynności odbioru końcowego zostaną stwierdzone wady nadające się do usunięcia, Zamawiający może przerwać czynności odbiorowe i zażądać usunięcia wad, wyznaczając Wykonawcy w tym celu odpowiedni termin. Usunięcie wad zostanie stwierdzone protokolarnie, </w:t>
      </w:r>
      <w:r>
        <w:rPr>
          <w:rFonts w:ascii="Times New Roman" w:eastAsia="Arial Unicode MS" w:hAnsi="Times New Roman" w:cs="Tahoma"/>
          <w:spacing w:val="-3"/>
          <w:kern w:val="1"/>
          <w:sz w:val="24"/>
          <w:szCs w:val="24"/>
          <w:lang w:eastAsia="hi-IN" w:bidi="hi-IN"/>
        </w:rPr>
        <w:br/>
      </w:r>
      <w:r w:rsidRPr="00E540D1">
        <w:rPr>
          <w:rFonts w:ascii="Times New Roman" w:eastAsia="Arial Unicode MS" w:hAnsi="Times New Roman" w:cs="Tahoma"/>
          <w:spacing w:val="-3"/>
          <w:kern w:val="1"/>
          <w:sz w:val="24"/>
          <w:szCs w:val="24"/>
          <w:lang w:eastAsia="hi-IN" w:bidi="hi-IN"/>
        </w:rPr>
        <w:t xml:space="preserve">a terminem usunięcia wad będzie data podpisania </w:t>
      </w:r>
      <w:r w:rsidR="00742AF9">
        <w:rPr>
          <w:rFonts w:ascii="Times New Roman" w:eastAsia="Arial Unicode MS" w:hAnsi="Times New Roman" w:cs="Tahoma"/>
          <w:spacing w:val="-3"/>
          <w:kern w:val="1"/>
          <w:sz w:val="24"/>
          <w:szCs w:val="24"/>
          <w:lang w:eastAsia="hi-IN" w:bidi="hi-IN"/>
        </w:rPr>
        <w:t xml:space="preserve">przez Zamawiającego </w:t>
      </w:r>
      <w:r w:rsidRPr="00E540D1">
        <w:rPr>
          <w:rFonts w:ascii="Times New Roman" w:eastAsia="Arial Unicode MS" w:hAnsi="Times New Roman" w:cs="Tahoma"/>
          <w:spacing w:val="-3"/>
          <w:kern w:val="1"/>
          <w:sz w:val="24"/>
          <w:szCs w:val="24"/>
          <w:lang w:eastAsia="hi-IN" w:bidi="hi-IN"/>
        </w:rPr>
        <w:t>protokołu stwierdzającego usunięcie wszystkich wad.</w:t>
      </w:r>
    </w:p>
    <w:p w14:paraId="4D78DA6D" w14:textId="77777777" w:rsidR="00F016B4" w:rsidRPr="00E540D1" w:rsidRDefault="00F016B4" w:rsidP="00F618C4">
      <w:pPr>
        <w:widowControl w:val="0"/>
        <w:tabs>
          <w:tab w:val="left" w:pos="-720"/>
          <w:tab w:val="left" w:pos="-567"/>
          <w:tab w:val="left" w:pos="-426"/>
          <w:tab w:val="left" w:pos="-360"/>
        </w:tabs>
        <w:suppressAutoHyphens/>
        <w:spacing w:after="0" w:line="240" w:lineRule="auto"/>
        <w:jc w:val="both"/>
        <w:rPr>
          <w:rFonts w:ascii="Times New Roman" w:eastAsia="Arial Unicode MS" w:hAnsi="Times New Roman" w:cs="Tahoma"/>
          <w:spacing w:val="-3"/>
          <w:kern w:val="1"/>
          <w:sz w:val="24"/>
          <w:szCs w:val="24"/>
          <w:lang w:eastAsia="hi-IN" w:bidi="hi-IN"/>
        </w:rPr>
      </w:pPr>
      <w:r>
        <w:rPr>
          <w:rFonts w:ascii="Times New Roman" w:eastAsia="Arial Unicode MS" w:hAnsi="Times New Roman" w:cs="Tahoma"/>
          <w:spacing w:val="-3"/>
          <w:kern w:val="1"/>
          <w:sz w:val="24"/>
          <w:szCs w:val="24"/>
          <w:lang w:eastAsia="hi-IN" w:bidi="hi-IN"/>
        </w:rPr>
        <w:t>1</w:t>
      </w:r>
      <w:r w:rsidR="00D66E57">
        <w:rPr>
          <w:rFonts w:ascii="Times New Roman" w:eastAsia="Arial Unicode MS" w:hAnsi="Times New Roman" w:cs="Tahoma"/>
          <w:spacing w:val="-3"/>
          <w:kern w:val="1"/>
          <w:sz w:val="24"/>
          <w:szCs w:val="24"/>
          <w:lang w:eastAsia="hi-IN" w:bidi="hi-IN"/>
        </w:rPr>
        <w:t>2</w:t>
      </w:r>
      <w:r>
        <w:rPr>
          <w:rFonts w:ascii="Times New Roman" w:eastAsia="Arial Unicode MS" w:hAnsi="Times New Roman" w:cs="Tahoma"/>
          <w:spacing w:val="-3"/>
          <w:kern w:val="1"/>
          <w:sz w:val="24"/>
          <w:szCs w:val="24"/>
          <w:lang w:eastAsia="hi-IN" w:bidi="hi-IN"/>
        </w:rPr>
        <w:t>.</w:t>
      </w:r>
      <w:r w:rsidRPr="00E540D1">
        <w:rPr>
          <w:rFonts w:ascii="Times New Roman" w:eastAsia="Arial Unicode MS" w:hAnsi="Times New Roman" w:cs="Tahoma"/>
          <w:spacing w:val="-3"/>
          <w:kern w:val="1"/>
          <w:sz w:val="24"/>
          <w:szCs w:val="24"/>
          <w:lang w:eastAsia="hi-IN" w:bidi="hi-IN"/>
        </w:rPr>
        <w:t>Jeżeli w toku czynności odbioru końcowego zostaną stwierdzone wady nienadające się do usunięcia, Zamawiający może:</w:t>
      </w:r>
    </w:p>
    <w:p w14:paraId="30606842" w14:textId="77777777" w:rsidR="00F016B4" w:rsidRPr="00E540D1" w:rsidRDefault="00F016B4" w:rsidP="00E540D1">
      <w:pPr>
        <w:widowControl w:val="0"/>
        <w:numPr>
          <w:ilvl w:val="0"/>
          <w:numId w:val="23"/>
        </w:numPr>
        <w:tabs>
          <w:tab w:val="left" w:pos="851"/>
        </w:tabs>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jeżeli wady nie uniemożliwiają użytkowania obiektów zgodnie z ich przeznaczeniem – obniżyć wynagrodzenie Wykonawcy odpowiednio do utraconej wartości użytkowej, estetycznej i technicznej;</w:t>
      </w:r>
    </w:p>
    <w:p w14:paraId="7D8C6B96" w14:textId="77777777" w:rsidR="00F016B4" w:rsidRPr="00E540D1" w:rsidRDefault="00F016B4" w:rsidP="00E540D1">
      <w:pPr>
        <w:widowControl w:val="0"/>
        <w:numPr>
          <w:ilvl w:val="0"/>
          <w:numId w:val="23"/>
        </w:numPr>
        <w:tabs>
          <w:tab w:val="left" w:pos="851"/>
        </w:tabs>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jeżeli wady uniemożliwiają użytkowanie obiektów zgodnie z ich przeznaczeniem – zażądać wykonania przedmiotu umowy po raz drugi, zachowując prawo do naliczania Wykonawcy kar umownych i odszkodowań określonych w niniejszej umowie;</w:t>
      </w:r>
    </w:p>
    <w:p w14:paraId="0F0861DD" w14:textId="77777777" w:rsidR="00F016B4" w:rsidRPr="00E540D1" w:rsidRDefault="00F016B4" w:rsidP="00E540D1">
      <w:pPr>
        <w:widowControl w:val="0"/>
        <w:numPr>
          <w:ilvl w:val="0"/>
          <w:numId w:val="23"/>
        </w:numPr>
        <w:tabs>
          <w:tab w:val="left" w:pos="851"/>
        </w:tabs>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 przypadku nienależytego wykonania lub nie wykonania przez Wykonawcę przedmiotu umowy po raz drugi – odstąpić od umowy z winy Wykonawcy, zachowując prawo do naliczania Wykonawcy kar umownych i odszkodowań określonych w niniejszej umowie.</w:t>
      </w:r>
    </w:p>
    <w:p w14:paraId="4F9F253D" w14:textId="77777777" w:rsidR="00F016B4" w:rsidRPr="00E540D1" w:rsidRDefault="00F016B4" w:rsidP="00F618C4">
      <w:pPr>
        <w:widowControl w:val="0"/>
        <w:suppressAutoHyphens/>
        <w:spacing w:after="0" w:line="240" w:lineRule="auto"/>
        <w:jc w:val="both"/>
        <w:rPr>
          <w:rFonts w:ascii="Times New Roman" w:eastAsia="Arial Unicode MS" w:hAnsi="Times New Roman" w:cs="Tahoma"/>
          <w:spacing w:val="-3"/>
          <w:kern w:val="1"/>
          <w:sz w:val="24"/>
          <w:szCs w:val="24"/>
          <w:lang w:eastAsia="hi-IN" w:bidi="hi-IN"/>
        </w:rPr>
      </w:pPr>
      <w:r>
        <w:rPr>
          <w:rFonts w:ascii="Times New Roman" w:eastAsia="Arial Unicode MS" w:hAnsi="Times New Roman" w:cs="Tahoma"/>
          <w:spacing w:val="-3"/>
          <w:kern w:val="1"/>
          <w:sz w:val="24"/>
          <w:szCs w:val="24"/>
          <w:lang w:eastAsia="hi-IN" w:bidi="hi-IN"/>
        </w:rPr>
        <w:t>1</w:t>
      </w:r>
      <w:r w:rsidR="00D66E57">
        <w:rPr>
          <w:rFonts w:ascii="Times New Roman" w:eastAsia="Arial Unicode MS" w:hAnsi="Times New Roman" w:cs="Tahoma"/>
          <w:spacing w:val="-3"/>
          <w:kern w:val="1"/>
          <w:sz w:val="24"/>
          <w:szCs w:val="24"/>
          <w:lang w:eastAsia="hi-IN" w:bidi="hi-IN"/>
        </w:rPr>
        <w:t>3</w:t>
      </w:r>
      <w:r>
        <w:rPr>
          <w:rFonts w:ascii="Times New Roman" w:eastAsia="Arial Unicode MS" w:hAnsi="Times New Roman" w:cs="Tahoma"/>
          <w:spacing w:val="-3"/>
          <w:kern w:val="1"/>
          <w:sz w:val="24"/>
          <w:szCs w:val="24"/>
          <w:lang w:eastAsia="hi-IN" w:bidi="hi-IN"/>
        </w:rPr>
        <w:t>.</w:t>
      </w:r>
      <w:r w:rsidRPr="00E540D1">
        <w:rPr>
          <w:rFonts w:ascii="Times New Roman" w:eastAsia="Arial Unicode MS" w:hAnsi="Times New Roman" w:cs="Tahoma"/>
          <w:spacing w:val="-3"/>
          <w:kern w:val="1"/>
          <w:sz w:val="24"/>
          <w:szCs w:val="24"/>
          <w:lang w:eastAsia="hi-IN" w:bidi="hi-IN"/>
        </w:rPr>
        <w:t xml:space="preserve">Strony uzgadniają, że datą wykonania </w:t>
      </w:r>
      <w:r w:rsidR="005565FD">
        <w:rPr>
          <w:rFonts w:ascii="Times New Roman" w:eastAsia="Arial Unicode MS" w:hAnsi="Times New Roman" w:cs="Tahoma"/>
          <w:spacing w:val="-3"/>
          <w:kern w:val="1"/>
          <w:sz w:val="24"/>
          <w:szCs w:val="24"/>
          <w:lang w:eastAsia="hi-IN" w:bidi="hi-IN"/>
        </w:rPr>
        <w:t xml:space="preserve">wszystkich robót </w:t>
      </w:r>
      <w:r w:rsidRPr="00E540D1">
        <w:rPr>
          <w:rFonts w:ascii="Times New Roman" w:eastAsia="Arial Unicode MS" w:hAnsi="Times New Roman" w:cs="Tahoma"/>
          <w:spacing w:val="-3"/>
          <w:kern w:val="1"/>
          <w:sz w:val="24"/>
          <w:szCs w:val="24"/>
          <w:lang w:eastAsia="hi-IN" w:bidi="hi-IN"/>
        </w:rPr>
        <w:t xml:space="preserve"> jest data zakończenia odbioru końcowego.</w:t>
      </w:r>
    </w:p>
    <w:p w14:paraId="276479B7" w14:textId="77777777" w:rsidR="00F016B4" w:rsidRPr="00E540D1" w:rsidRDefault="00F016B4" w:rsidP="00F618C4">
      <w:pPr>
        <w:widowControl w:val="0"/>
        <w:suppressAutoHyphens/>
        <w:spacing w:after="0" w:line="240" w:lineRule="auto"/>
        <w:jc w:val="both"/>
        <w:rPr>
          <w:rFonts w:ascii="Times New Roman" w:eastAsia="Arial Unicode MS" w:hAnsi="Times New Roman" w:cs="Tahoma"/>
          <w:spacing w:val="-3"/>
          <w:kern w:val="1"/>
          <w:sz w:val="24"/>
          <w:szCs w:val="24"/>
          <w:lang w:eastAsia="hi-IN" w:bidi="hi-IN"/>
        </w:rPr>
      </w:pPr>
      <w:r>
        <w:rPr>
          <w:rFonts w:ascii="Times New Roman" w:eastAsia="Arial Unicode MS" w:hAnsi="Times New Roman" w:cs="Tahoma"/>
          <w:spacing w:val="-3"/>
          <w:kern w:val="1"/>
          <w:sz w:val="24"/>
          <w:szCs w:val="24"/>
          <w:lang w:eastAsia="hi-IN" w:bidi="hi-IN"/>
        </w:rPr>
        <w:t>1</w:t>
      </w:r>
      <w:r w:rsidR="00D66E57">
        <w:rPr>
          <w:rFonts w:ascii="Times New Roman" w:eastAsia="Arial Unicode MS" w:hAnsi="Times New Roman" w:cs="Tahoma"/>
          <w:spacing w:val="-3"/>
          <w:kern w:val="1"/>
          <w:sz w:val="24"/>
          <w:szCs w:val="24"/>
          <w:lang w:eastAsia="hi-IN" w:bidi="hi-IN"/>
        </w:rPr>
        <w:t>4</w:t>
      </w:r>
      <w:r>
        <w:rPr>
          <w:rFonts w:ascii="Times New Roman" w:eastAsia="Arial Unicode MS" w:hAnsi="Times New Roman" w:cs="Tahoma"/>
          <w:spacing w:val="-3"/>
          <w:kern w:val="1"/>
          <w:sz w:val="24"/>
          <w:szCs w:val="24"/>
          <w:lang w:eastAsia="hi-IN" w:bidi="hi-IN"/>
        </w:rPr>
        <w:t>.</w:t>
      </w:r>
      <w:r w:rsidRPr="00E540D1">
        <w:rPr>
          <w:rFonts w:ascii="Times New Roman" w:eastAsia="Arial Unicode MS" w:hAnsi="Times New Roman" w:cs="Tahoma"/>
          <w:spacing w:val="-3"/>
          <w:kern w:val="1"/>
          <w:sz w:val="24"/>
          <w:szCs w:val="24"/>
          <w:lang w:eastAsia="hi-IN" w:bidi="hi-IN"/>
        </w:rPr>
        <w:t>Datą zakończenia odbioru końcowego jest data podpisania przez obie strony protokołu odbioru końcowego bez zastrzeżeń.</w:t>
      </w:r>
    </w:p>
    <w:p w14:paraId="549E322D" w14:textId="77777777" w:rsidR="00F016B4" w:rsidRPr="00E540D1" w:rsidRDefault="00F016B4" w:rsidP="00F618C4">
      <w:pPr>
        <w:widowControl w:val="0"/>
        <w:suppressAutoHyphens/>
        <w:spacing w:after="0" w:line="240" w:lineRule="auto"/>
        <w:jc w:val="both"/>
        <w:rPr>
          <w:rFonts w:ascii="Times New Roman" w:eastAsia="Arial Unicode MS" w:hAnsi="Times New Roman" w:cs="Tahoma"/>
          <w:spacing w:val="-3"/>
          <w:kern w:val="1"/>
          <w:sz w:val="24"/>
          <w:szCs w:val="24"/>
          <w:lang w:eastAsia="hi-IN" w:bidi="hi-IN"/>
        </w:rPr>
      </w:pPr>
      <w:r>
        <w:rPr>
          <w:rFonts w:ascii="Times New Roman" w:eastAsia="Arial Unicode MS" w:hAnsi="Times New Roman" w:cs="Tahoma"/>
          <w:spacing w:val="-3"/>
          <w:kern w:val="1"/>
          <w:sz w:val="24"/>
          <w:szCs w:val="24"/>
          <w:lang w:eastAsia="hi-IN" w:bidi="hi-IN"/>
        </w:rPr>
        <w:t>1</w:t>
      </w:r>
      <w:r w:rsidR="00D66E57">
        <w:rPr>
          <w:rFonts w:ascii="Times New Roman" w:eastAsia="Arial Unicode MS" w:hAnsi="Times New Roman" w:cs="Tahoma"/>
          <w:spacing w:val="-3"/>
          <w:kern w:val="1"/>
          <w:sz w:val="24"/>
          <w:szCs w:val="24"/>
          <w:lang w:eastAsia="hi-IN" w:bidi="hi-IN"/>
        </w:rPr>
        <w:t>5</w:t>
      </w:r>
      <w:r>
        <w:rPr>
          <w:rFonts w:ascii="Times New Roman" w:eastAsia="Arial Unicode MS" w:hAnsi="Times New Roman" w:cs="Tahoma"/>
          <w:spacing w:val="-3"/>
          <w:kern w:val="1"/>
          <w:sz w:val="24"/>
          <w:szCs w:val="24"/>
          <w:lang w:eastAsia="hi-IN" w:bidi="hi-IN"/>
        </w:rPr>
        <w:t>.</w:t>
      </w:r>
      <w:r w:rsidRPr="00E540D1">
        <w:rPr>
          <w:rFonts w:ascii="Times New Roman" w:eastAsia="Arial Unicode MS" w:hAnsi="Times New Roman" w:cs="Tahoma"/>
          <w:spacing w:val="-3"/>
          <w:kern w:val="1"/>
          <w:sz w:val="24"/>
          <w:szCs w:val="24"/>
          <w:lang w:eastAsia="hi-IN" w:bidi="hi-IN"/>
        </w:rPr>
        <w:t xml:space="preserve">W przypadku wskazanym w ust. </w:t>
      </w:r>
      <w:r w:rsidR="00D66E57" w:rsidRPr="00E540D1">
        <w:rPr>
          <w:rFonts w:ascii="Times New Roman" w:eastAsia="Arial Unicode MS" w:hAnsi="Times New Roman" w:cs="Tahoma"/>
          <w:spacing w:val="-3"/>
          <w:kern w:val="1"/>
          <w:sz w:val="24"/>
          <w:szCs w:val="24"/>
          <w:lang w:eastAsia="hi-IN" w:bidi="hi-IN"/>
        </w:rPr>
        <w:t>1</w:t>
      </w:r>
      <w:r w:rsidR="00D66E57">
        <w:rPr>
          <w:rFonts w:ascii="Times New Roman" w:eastAsia="Arial Unicode MS" w:hAnsi="Times New Roman" w:cs="Tahoma"/>
          <w:spacing w:val="-3"/>
          <w:kern w:val="1"/>
          <w:sz w:val="24"/>
          <w:szCs w:val="24"/>
          <w:lang w:eastAsia="hi-IN" w:bidi="hi-IN"/>
        </w:rPr>
        <w:t>1</w:t>
      </w:r>
      <w:r w:rsidR="00D66E57" w:rsidRPr="00E540D1">
        <w:rPr>
          <w:rFonts w:ascii="Times New Roman" w:eastAsia="Arial Unicode MS" w:hAnsi="Times New Roman" w:cs="Tahoma"/>
          <w:spacing w:val="-3"/>
          <w:kern w:val="1"/>
          <w:sz w:val="24"/>
          <w:szCs w:val="24"/>
          <w:lang w:eastAsia="hi-IN" w:bidi="hi-IN"/>
        </w:rPr>
        <w:t xml:space="preserve"> </w:t>
      </w:r>
      <w:r w:rsidRPr="00E540D1">
        <w:rPr>
          <w:rFonts w:ascii="Times New Roman" w:eastAsia="Arial Unicode MS" w:hAnsi="Times New Roman" w:cs="Tahoma"/>
          <w:spacing w:val="-3"/>
          <w:kern w:val="1"/>
          <w:sz w:val="24"/>
          <w:szCs w:val="24"/>
          <w:lang w:eastAsia="hi-IN" w:bidi="hi-IN"/>
        </w:rPr>
        <w:t>datą zakończenia odbioru jest data podpisania protokołu stwierdzającego usunięcie wszystkich stwierdzonych wad.</w:t>
      </w:r>
    </w:p>
    <w:p w14:paraId="53F7DA3D" w14:textId="77777777" w:rsidR="008B0F7D" w:rsidRPr="0083798D" w:rsidRDefault="00D66E57" w:rsidP="00F618C4">
      <w:pPr>
        <w:widowControl w:val="0"/>
        <w:suppressAutoHyphens/>
        <w:spacing w:after="0" w:line="240" w:lineRule="auto"/>
        <w:jc w:val="both"/>
        <w:rPr>
          <w:rFonts w:ascii="Times New Roman" w:eastAsia="Arial Unicode MS" w:hAnsi="Times New Roman" w:cs="Tahoma"/>
          <w:spacing w:val="-3"/>
          <w:kern w:val="1"/>
          <w:sz w:val="24"/>
          <w:szCs w:val="24"/>
          <w:lang w:eastAsia="hi-IN" w:bidi="hi-IN"/>
        </w:rPr>
      </w:pPr>
      <w:r w:rsidRPr="0083798D">
        <w:rPr>
          <w:rFonts w:ascii="Times New Roman" w:eastAsia="Arial Unicode MS" w:hAnsi="Times New Roman" w:cs="Tahoma"/>
          <w:spacing w:val="-3"/>
          <w:kern w:val="1"/>
          <w:sz w:val="24"/>
          <w:szCs w:val="24"/>
          <w:lang w:eastAsia="hi-IN" w:bidi="hi-IN"/>
        </w:rPr>
        <w:t>1</w:t>
      </w:r>
      <w:r w:rsidR="0083798D" w:rsidRPr="0083798D">
        <w:rPr>
          <w:rFonts w:ascii="Times New Roman" w:eastAsia="Arial Unicode MS" w:hAnsi="Times New Roman" w:cs="Tahoma"/>
          <w:spacing w:val="-3"/>
          <w:kern w:val="1"/>
          <w:sz w:val="24"/>
          <w:szCs w:val="24"/>
          <w:lang w:eastAsia="hi-IN" w:bidi="hi-IN"/>
        </w:rPr>
        <w:t>6</w:t>
      </w:r>
      <w:r w:rsidR="008B0F7D" w:rsidRPr="0083798D">
        <w:rPr>
          <w:rFonts w:ascii="Times New Roman" w:eastAsia="Arial Unicode MS" w:hAnsi="Times New Roman" w:cs="Tahoma"/>
          <w:spacing w:val="-3"/>
          <w:kern w:val="1"/>
          <w:sz w:val="24"/>
          <w:szCs w:val="24"/>
          <w:lang w:eastAsia="hi-IN" w:bidi="hi-IN"/>
        </w:rPr>
        <w:t xml:space="preserve">. </w:t>
      </w:r>
      <w:r w:rsidR="005565FD">
        <w:rPr>
          <w:rFonts w:ascii="Times New Roman" w:eastAsia="Arial Unicode MS" w:hAnsi="Times New Roman" w:cs="Tahoma"/>
          <w:spacing w:val="-3"/>
          <w:kern w:val="1"/>
          <w:sz w:val="24"/>
          <w:szCs w:val="24"/>
          <w:lang w:eastAsia="hi-IN" w:bidi="hi-IN"/>
        </w:rPr>
        <w:t>N</w:t>
      </w:r>
      <w:r w:rsidR="0035536C" w:rsidRPr="0083798D">
        <w:rPr>
          <w:rFonts w:ascii="Times New Roman" w:eastAsia="Arial Unicode MS" w:hAnsi="Times New Roman" w:cs="Tahoma"/>
          <w:spacing w:val="-3"/>
          <w:kern w:val="1"/>
          <w:sz w:val="24"/>
          <w:szCs w:val="24"/>
          <w:lang w:eastAsia="hi-IN" w:bidi="hi-IN"/>
        </w:rPr>
        <w:t xml:space="preserve">ie później niż 2 miesiące przed upływem okresu gwarancji na roboty budowlane strony dokonają odbioru gwarancyjnego. </w:t>
      </w:r>
    </w:p>
    <w:p w14:paraId="667C3398" w14:textId="77777777" w:rsidR="0035536C" w:rsidRPr="0083798D" w:rsidRDefault="00D66E57" w:rsidP="00F618C4">
      <w:pPr>
        <w:widowControl w:val="0"/>
        <w:suppressAutoHyphens/>
        <w:spacing w:after="0" w:line="240" w:lineRule="auto"/>
        <w:jc w:val="both"/>
        <w:rPr>
          <w:rFonts w:ascii="Times New Roman" w:eastAsia="Arial Unicode MS" w:hAnsi="Times New Roman" w:cs="Tahoma"/>
          <w:spacing w:val="-3"/>
          <w:kern w:val="1"/>
          <w:sz w:val="24"/>
          <w:szCs w:val="24"/>
          <w:lang w:eastAsia="hi-IN" w:bidi="hi-IN"/>
        </w:rPr>
      </w:pPr>
      <w:r w:rsidRPr="0083798D">
        <w:rPr>
          <w:rFonts w:ascii="Times New Roman" w:eastAsia="Arial Unicode MS" w:hAnsi="Times New Roman" w:cs="Tahoma"/>
          <w:spacing w:val="-3"/>
          <w:kern w:val="1"/>
          <w:sz w:val="24"/>
          <w:szCs w:val="24"/>
          <w:lang w:eastAsia="hi-IN" w:bidi="hi-IN"/>
        </w:rPr>
        <w:t>1</w:t>
      </w:r>
      <w:r w:rsidR="0083798D" w:rsidRPr="0083798D">
        <w:rPr>
          <w:rFonts w:ascii="Times New Roman" w:eastAsia="Arial Unicode MS" w:hAnsi="Times New Roman" w:cs="Tahoma"/>
          <w:spacing w:val="-3"/>
          <w:kern w:val="1"/>
          <w:sz w:val="24"/>
          <w:szCs w:val="24"/>
          <w:lang w:eastAsia="hi-IN" w:bidi="hi-IN"/>
        </w:rPr>
        <w:t>7</w:t>
      </w:r>
      <w:r w:rsidR="008B0F7D" w:rsidRPr="0083798D">
        <w:rPr>
          <w:rFonts w:ascii="Times New Roman" w:eastAsia="Arial Unicode MS" w:hAnsi="Times New Roman" w:cs="Tahoma"/>
          <w:spacing w:val="-3"/>
          <w:kern w:val="1"/>
          <w:sz w:val="24"/>
          <w:szCs w:val="24"/>
          <w:lang w:eastAsia="hi-IN" w:bidi="hi-IN"/>
        </w:rPr>
        <w:t xml:space="preserve">. Odbiór gwarancyjny polega na ocenie </w:t>
      </w:r>
      <w:r w:rsidR="0035536C" w:rsidRPr="0083798D">
        <w:rPr>
          <w:rFonts w:ascii="Times New Roman" w:eastAsia="Arial Unicode MS" w:hAnsi="Times New Roman" w:cs="Tahoma"/>
          <w:spacing w:val="-3"/>
          <w:kern w:val="1"/>
          <w:sz w:val="24"/>
          <w:szCs w:val="24"/>
          <w:lang w:eastAsia="hi-IN" w:bidi="hi-IN"/>
        </w:rPr>
        <w:t xml:space="preserve">jakości </w:t>
      </w:r>
      <w:r w:rsidR="008B0F7D" w:rsidRPr="0083798D">
        <w:rPr>
          <w:rFonts w:ascii="Times New Roman" w:eastAsia="Arial Unicode MS" w:hAnsi="Times New Roman" w:cs="Tahoma"/>
          <w:spacing w:val="-3"/>
          <w:kern w:val="1"/>
          <w:sz w:val="24"/>
          <w:szCs w:val="24"/>
          <w:lang w:eastAsia="hi-IN" w:bidi="hi-IN"/>
        </w:rPr>
        <w:t xml:space="preserve">wykonanych robót </w:t>
      </w:r>
      <w:r w:rsidR="0035536C" w:rsidRPr="0083798D">
        <w:rPr>
          <w:rFonts w:ascii="Times New Roman" w:eastAsia="Arial Unicode MS" w:hAnsi="Times New Roman" w:cs="Tahoma"/>
          <w:spacing w:val="-3"/>
          <w:kern w:val="1"/>
          <w:sz w:val="24"/>
          <w:szCs w:val="24"/>
          <w:lang w:eastAsia="hi-IN" w:bidi="hi-IN"/>
        </w:rPr>
        <w:t>na koniec okresu gwarancji</w:t>
      </w:r>
    </w:p>
    <w:p w14:paraId="45D43B77" w14:textId="77777777" w:rsidR="0035536C" w:rsidRDefault="00092266" w:rsidP="0035536C">
      <w:pPr>
        <w:widowControl w:val="0"/>
        <w:tabs>
          <w:tab w:val="left" w:pos="-720"/>
          <w:tab w:val="left" w:pos="-360"/>
          <w:tab w:val="left" w:pos="0"/>
          <w:tab w:val="left" w:pos="426"/>
          <w:tab w:val="left" w:pos="1785"/>
        </w:tabs>
        <w:suppressAutoHyphens/>
        <w:spacing w:after="0" w:line="240" w:lineRule="auto"/>
        <w:jc w:val="both"/>
        <w:rPr>
          <w:rFonts w:ascii="Times New Roman" w:eastAsia="Arial Unicode MS" w:hAnsi="Times New Roman" w:cs="Tahoma"/>
          <w:spacing w:val="-3"/>
          <w:kern w:val="1"/>
          <w:sz w:val="24"/>
          <w:szCs w:val="20"/>
          <w:lang w:eastAsia="hi-IN" w:bidi="hi-IN"/>
        </w:rPr>
      </w:pPr>
      <w:r>
        <w:rPr>
          <w:rFonts w:ascii="Times New Roman" w:eastAsia="Arial Unicode MS" w:hAnsi="Times New Roman" w:cs="Tahoma"/>
          <w:spacing w:val="-3"/>
          <w:kern w:val="1"/>
          <w:sz w:val="24"/>
          <w:szCs w:val="20"/>
          <w:lang w:eastAsia="hi-IN" w:bidi="hi-IN"/>
        </w:rPr>
        <w:t xml:space="preserve">18. Odbiór gwarancyjny będzie potwierdzony protokołem, w którym  strony ustalą wszystkie ujawnione na koniec okresu gwarancyjnego wady i usterki. W protokole Zamawiający określi terminy w których Wykonawca będzie zobowiązany usunąć wady i usterki.   </w:t>
      </w:r>
    </w:p>
    <w:p w14:paraId="79FA179F" w14:textId="77777777" w:rsidR="00F016B4" w:rsidRPr="00E540D1" w:rsidRDefault="00536FCC" w:rsidP="00E0665E">
      <w:pPr>
        <w:widowControl w:val="0"/>
        <w:suppressAutoHyphens/>
        <w:spacing w:after="0" w:line="240" w:lineRule="auto"/>
        <w:jc w:val="both"/>
        <w:rPr>
          <w:rFonts w:ascii="Times New Roman" w:eastAsia="Arial Unicode MS" w:hAnsi="Times New Roman" w:cs="Tahoma"/>
          <w:b/>
          <w:kern w:val="1"/>
          <w:sz w:val="24"/>
          <w:szCs w:val="24"/>
          <w:lang w:eastAsia="hi-IN" w:bidi="hi-IN"/>
        </w:rPr>
      </w:pPr>
      <w:r w:rsidRPr="0035536C">
        <w:rPr>
          <w:rFonts w:ascii="Times New Roman" w:eastAsia="Arial Unicode MS" w:hAnsi="Times New Roman" w:cs="Tahoma"/>
          <w:color w:val="FF0000"/>
          <w:spacing w:val="-3"/>
          <w:kern w:val="1"/>
          <w:sz w:val="24"/>
          <w:szCs w:val="24"/>
          <w:lang w:eastAsia="hi-IN" w:bidi="hi-IN"/>
        </w:rPr>
        <w:t>.</w:t>
      </w:r>
      <w:r w:rsidR="00E0665E">
        <w:rPr>
          <w:rFonts w:ascii="Times New Roman" w:eastAsia="Arial Unicode MS" w:hAnsi="Times New Roman" w:cs="Tahoma"/>
          <w:color w:val="FF0000"/>
          <w:spacing w:val="-3"/>
          <w:kern w:val="1"/>
          <w:sz w:val="24"/>
          <w:szCs w:val="24"/>
          <w:lang w:eastAsia="hi-IN" w:bidi="hi-IN"/>
        </w:rPr>
        <w:tab/>
      </w:r>
      <w:r w:rsidR="00E0665E">
        <w:rPr>
          <w:rFonts w:ascii="Times New Roman" w:eastAsia="Arial Unicode MS" w:hAnsi="Times New Roman" w:cs="Tahoma"/>
          <w:color w:val="FF0000"/>
          <w:spacing w:val="-3"/>
          <w:kern w:val="1"/>
          <w:sz w:val="24"/>
          <w:szCs w:val="24"/>
          <w:lang w:eastAsia="hi-IN" w:bidi="hi-IN"/>
        </w:rPr>
        <w:tab/>
      </w:r>
      <w:r w:rsidR="00E0665E">
        <w:rPr>
          <w:rFonts w:ascii="Times New Roman" w:eastAsia="Arial Unicode MS" w:hAnsi="Times New Roman" w:cs="Tahoma"/>
          <w:color w:val="FF0000"/>
          <w:spacing w:val="-3"/>
          <w:kern w:val="1"/>
          <w:sz w:val="24"/>
          <w:szCs w:val="24"/>
          <w:lang w:eastAsia="hi-IN" w:bidi="hi-IN"/>
        </w:rPr>
        <w:tab/>
      </w:r>
      <w:r w:rsidR="00E0665E">
        <w:rPr>
          <w:rFonts w:ascii="Times New Roman" w:eastAsia="Arial Unicode MS" w:hAnsi="Times New Roman" w:cs="Tahoma"/>
          <w:color w:val="FF0000"/>
          <w:spacing w:val="-3"/>
          <w:kern w:val="1"/>
          <w:sz w:val="24"/>
          <w:szCs w:val="24"/>
          <w:lang w:eastAsia="hi-IN" w:bidi="hi-IN"/>
        </w:rPr>
        <w:tab/>
      </w:r>
      <w:r w:rsidR="00E0665E">
        <w:rPr>
          <w:rFonts w:ascii="Times New Roman" w:eastAsia="Arial Unicode MS" w:hAnsi="Times New Roman" w:cs="Tahoma"/>
          <w:color w:val="FF0000"/>
          <w:spacing w:val="-3"/>
          <w:kern w:val="1"/>
          <w:sz w:val="24"/>
          <w:szCs w:val="24"/>
          <w:lang w:eastAsia="hi-IN" w:bidi="hi-IN"/>
        </w:rPr>
        <w:tab/>
      </w:r>
      <w:r w:rsidR="00E0665E">
        <w:rPr>
          <w:rFonts w:ascii="Times New Roman" w:eastAsia="Arial Unicode MS" w:hAnsi="Times New Roman" w:cs="Tahoma"/>
          <w:color w:val="FF0000"/>
          <w:spacing w:val="-3"/>
          <w:kern w:val="1"/>
          <w:sz w:val="24"/>
          <w:szCs w:val="24"/>
          <w:lang w:eastAsia="hi-IN" w:bidi="hi-IN"/>
        </w:rPr>
        <w:tab/>
      </w:r>
      <w:r w:rsidR="00F016B4" w:rsidRPr="00E540D1">
        <w:rPr>
          <w:rFonts w:ascii="Times New Roman" w:eastAsia="Arial Unicode MS" w:hAnsi="Times New Roman" w:cs="Tahoma"/>
          <w:b/>
          <w:kern w:val="1"/>
          <w:sz w:val="24"/>
          <w:szCs w:val="24"/>
          <w:lang w:eastAsia="hi-IN" w:bidi="hi-IN"/>
        </w:rPr>
        <w:t>§ 1</w:t>
      </w:r>
      <w:r w:rsidR="00F016B4">
        <w:rPr>
          <w:rFonts w:ascii="Times New Roman" w:eastAsia="Arial Unicode MS" w:hAnsi="Times New Roman" w:cs="Tahoma"/>
          <w:b/>
          <w:kern w:val="1"/>
          <w:sz w:val="24"/>
          <w:szCs w:val="24"/>
          <w:lang w:eastAsia="hi-IN" w:bidi="hi-IN"/>
        </w:rPr>
        <w:t>1</w:t>
      </w:r>
      <w:r w:rsidR="00F016B4" w:rsidRPr="00E540D1">
        <w:rPr>
          <w:rFonts w:ascii="Times New Roman" w:eastAsia="Arial Unicode MS" w:hAnsi="Times New Roman" w:cs="Tahoma"/>
          <w:b/>
          <w:kern w:val="1"/>
          <w:sz w:val="24"/>
          <w:szCs w:val="24"/>
          <w:lang w:eastAsia="hi-IN" w:bidi="hi-IN"/>
        </w:rPr>
        <w:t>.</w:t>
      </w:r>
    </w:p>
    <w:p w14:paraId="0A693556"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Wady Projektu.</w:t>
      </w:r>
    </w:p>
    <w:p w14:paraId="012FE06A" w14:textId="77777777" w:rsidR="00F016B4" w:rsidRPr="00092266" w:rsidRDefault="00F016B4" w:rsidP="00E540D1">
      <w:pPr>
        <w:widowControl w:val="0"/>
        <w:numPr>
          <w:ilvl w:val="0"/>
          <w:numId w:val="3"/>
        </w:numPr>
        <w:tabs>
          <w:tab w:val="left" w:pos="-720"/>
          <w:tab w:val="left" w:pos="426"/>
        </w:tabs>
        <w:suppressAutoHyphens/>
        <w:spacing w:after="0" w:line="240" w:lineRule="auto"/>
        <w:ind w:left="368" w:hanging="368"/>
        <w:jc w:val="both"/>
        <w:rPr>
          <w:rFonts w:ascii="Times New Roman" w:eastAsia="Arial Unicode MS" w:hAnsi="Times New Roman" w:cs="Tahoma"/>
          <w:spacing w:val="-3"/>
          <w:kern w:val="1"/>
          <w:sz w:val="24"/>
          <w:szCs w:val="20"/>
          <w:lang w:eastAsia="hi-IN" w:bidi="hi-IN"/>
        </w:rPr>
      </w:pPr>
      <w:r w:rsidRPr="00E540D1">
        <w:rPr>
          <w:rFonts w:ascii="Times New Roman" w:eastAsia="Arial Unicode MS" w:hAnsi="Times New Roman" w:cs="Tahoma"/>
          <w:spacing w:val="-3"/>
          <w:kern w:val="1"/>
          <w:sz w:val="24"/>
          <w:szCs w:val="24"/>
          <w:lang w:eastAsia="hi-IN" w:bidi="hi-IN"/>
        </w:rPr>
        <w:t xml:space="preserve">Stwierdzone wady w Projekcie </w:t>
      </w:r>
      <w:r w:rsidRPr="00756CBC">
        <w:rPr>
          <w:rFonts w:ascii="Times New Roman" w:eastAsia="Arial Unicode MS" w:hAnsi="Times New Roman" w:cs="Tahoma"/>
          <w:color w:val="FF0000"/>
          <w:spacing w:val="-3"/>
          <w:kern w:val="1"/>
          <w:sz w:val="24"/>
          <w:szCs w:val="24"/>
          <w:lang w:eastAsia="hi-IN" w:bidi="hi-IN"/>
        </w:rPr>
        <w:t xml:space="preserve"> </w:t>
      </w:r>
      <w:r w:rsidRPr="00E540D1">
        <w:rPr>
          <w:rFonts w:ascii="Times New Roman" w:eastAsia="Arial Unicode MS" w:hAnsi="Times New Roman" w:cs="Tahoma"/>
          <w:spacing w:val="-3"/>
          <w:kern w:val="1"/>
          <w:sz w:val="24"/>
          <w:szCs w:val="24"/>
          <w:lang w:eastAsia="hi-IN" w:bidi="hi-IN"/>
        </w:rPr>
        <w:t xml:space="preserve">i opracowanych przez Wykonawcę </w:t>
      </w:r>
      <w:r w:rsidRPr="00092266">
        <w:rPr>
          <w:rFonts w:ascii="Times New Roman" w:eastAsia="Arial Unicode MS" w:hAnsi="Times New Roman" w:cs="Tahoma"/>
          <w:spacing w:val="-3"/>
          <w:kern w:val="1"/>
          <w:sz w:val="24"/>
          <w:szCs w:val="20"/>
          <w:lang w:eastAsia="hi-IN" w:bidi="hi-IN"/>
        </w:rPr>
        <w:t>lub na jego zlecenie zmianach i uzupełnieniach dokumentacji Wykonawca będzie usuwał niezwłocznie. Usuwanie takich wad nie może przekraczać pięciu dni roboczych, licząc od daty uzyskania przez Wykonawcę informacji</w:t>
      </w:r>
      <w:r w:rsidR="00092266">
        <w:rPr>
          <w:rFonts w:ascii="Times New Roman" w:eastAsia="Arial Unicode MS" w:hAnsi="Times New Roman" w:cs="Tahoma"/>
          <w:spacing w:val="-3"/>
          <w:kern w:val="1"/>
          <w:sz w:val="24"/>
          <w:szCs w:val="20"/>
          <w:lang w:eastAsia="hi-IN" w:bidi="hi-IN"/>
        </w:rPr>
        <w:t xml:space="preserve"> </w:t>
      </w:r>
      <w:r w:rsidRPr="00092266">
        <w:rPr>
          <w:rFonts w:ascii="Times New Roman" w:eastAsia="Arial Unicode MS" w:hAnsi="Times New Roman" w:cs="Tahoma"/>
          <w:spacing w:val="-3"/>
          <w:kern w:val="1"/>
          <w:sz w:val="24"/>
          <w:szCs w:val="20"/>
          <w:lang w:eastAsia="hi-IN" w:bidi="hi-IN"/>
        </w:rPr>
        <w:t>o</w:t>
      </w:r>
      <w:r w:rsidR="00092266">
        <w:rPr>
          <w:rFonts w:ascii="Times New Roman" w:eastAsia="Arial Unicode MS" w:hAnsi="Times New Roman" w:cs="Tahoma"/>
          <w:spacing w:val="-3"/>
          <w:kern w:val="1"/>
          <w:sz w:val="24"/>
          <w:szCs w:val="20"/>
          <w:lang w:eastAsia="hi-IN" w:bidi="hi-IN"/>
        </w:rPr>
        <w:t xml:space="preserve"> </w:t>
      </w:r>
      <w:r w:rsidRPr="00092266">
        <w:rPr>
          <w:rFonts w:ascii="Times New Roman" w:eastAsia="Arial Unicode MS" w:hAnsi="Times New Roman" w:cs="Tahoma"/>
          <w:spacing w:val="-3"/>
          <w:kern w:val="1"/>
          <w:sz w:val="24"/>
          <w:szCs w:val="20"/>
          <w:lang w:eastAsia="hi-IN" w:bidi="hi-IN"/>
        </w:rPr>
        <w:t>wadzie</w:t>
      </w:r>
      <w:r w:rsidR="00092266">
        <w:rPr>
          <w:rFonts w:ascii="Times New Roman" w:eastAsia="Arial Unicode MS" w:hAnsi="Times New Roman" w:cs="Tahoma"/>
          <w:spacing w:val="-3"/>
          <w:kern w:val="1"/>
          <w:sz w:val="24"/>
          <w:szCs w:val="20"/>
          <w:lang w:eastAsia="hi-IN" w:bidi="hi-IN"/>
        </w:rPr>
        <w:t xml:space="preserve"> </w:t>
      </w:r>
      <w:r w:rsidRPr="00092266">
        <w:rPr>
          <w:rFonts w:ascii="Times New Roman" w:eastAsia="Arial Unicode MS" w:hAnsi="Times New Roman" w:cs="Tahoma"/>
          <w:spacing w:val="-3"/>
          <w:kern w:val="1"/>
          <w:sz w:val="24"/>
          <w:szCs w:val="20"/>
          <w:lang w:eastAsia="hi-IN" w:bidi="hi-IN"/>
        </w:rPr>
        <w:t>Każdorazowe</w:t>
      </w:r>
      <w:r w:rsidR="00092266">
        <w:rPr>
          <w:rFonts w:ascii="Times New Roman" w:eastAsia="Arial Unicode MS" w:hAnsi="Times New Roman" w:cs="Tahoma"/>
          <w:spacing w:val="-3"/>
          <w:kern w:val="1"/>
          <w:sz w:val="24"/>
          <w:szCs w:val="20"/>
          <w:lang w:eastAsia="hi-IN" w:bidi="hi-IN"/>
        </w:rPr>
        <w:t xml:space="preserve"> </w:t>
      </w:r>
      <w:r w:rsidRPr="00092266">
        <w:rPr>
          <w:rFonts w:ascii="Times New Roman" w:eastAsia="Arial Unicode MS" w:hAnsi="Times New Roman" w:cs="Tahoma"/>
          <w:spacing w:val="-3"/>
          <w:kern w:val="1"/>
          <w:sz w:val="24"/>
          <w:szCs w:val="20"/>
          <w:lang w:eastAsia="hi-IN" w:bidi="hi-IN"/>
        </w:rPr>
        <w:t>zakończenie</w:t>
      </w:r>
      <w:r w:rsidR="00092266">
        <w:rPr>
          <w:rFonts w:ascii="Times New Roman" w:eastAsia="Arial Unicode MS" w:hAnsi="Times New Roman" w:cs="Tahoma"/>
          <w:spacing w:val="-3"/>
          <w:kern w:val="1"/>
          <w:sz w:val="24"/>
          <w:szCs w:val="20"/>
          <w:lang w:eastAsia="hi-IN" w:bidi="hi-IN"/>
        </w:rPr>
        <w:t xml:space="preserve"> </w:t>
      </w:r>
      <w:r w:rsidRPr="00092266">
        <w:rPr>
          <w:rFonts w:ascii="Times New Roman" w:eastAsia="Arial Unicode MS" w:hAnsi="Times New Roman" w:cs="Tahoma"/>
          <w:spacing w:val="-3"/>
          <w:kern w:val="1"/>
          <w:sz w:val="24"/>
          <w:szCs w:val="20"/>
          <w:lang w:eastAsia="hi-IN" w:bidi="hi-IN"/>
        </w:rPr>
        <w:t>takich</w:t>
      </w:r>
      <w:r w:rsidR="00092266">
        <w:rPr>
          <w:rFonts w:ascii="Times New Roman" w:eastAsia="Arial Unicode MS" w:hAnsi="Times New Roman" w:cs="Tahoma"/>
          <w:spacing w:val="-3"/>
          <w:kern w:val="1"/>
          <w:sz w:val="24"/>
          <w:szCs w:val="20"/>
          <w:lang w:eastAsia="hi-IN" w:bidi="hi-IN"/>
        </w:rPr>
        <w:t xml:space="preserve"> </w:t>
      </w:r>
      <w:r w:rsidRPr="00092266">
        <w:rPr>
          <w:rFonts w:ascii="Times New Roman" w:eastAsia="Arial Unicode MS" w:hAnsi="Times New Roman" w:cs="Tahoma"/>
          <w:spacing w:val="-3"/>
          <w:kern w:val="1"/>
          <w:sz w:val="24"/>
          <w:szCs w:val="20"/>
          <w:lang w:eastAsia="hi-IN" w:bidi="hi-IN"/>
        </w:rPr>
        <w:t>prac w terminie późniejszym wymaga pisemnej zgody Zamawiającego.</w:t>
      </w:r>
    </w:p>
    <w:p w14:paraId="24C0F084" w14:textId="77777777" w:rsidR="00F016B4" w:rsidRPr="00E540D1" w:rsidRDefault="00F016B4" w:rsidP="00E540D1">
      <w:pPr>
        <w:widowControl w:val="0"/>
        <w:numPr>
          <w:ilvl w:val="0"/>
          <w:numId w:val="3"/>
        </w:numPr>
        <w:tabs>
          <w:tab w:val="left" w:pos="-720"/>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Wykonawca ponosi odpowiedzialność za wady Projektu na zasadach określonych w Kodeksie cywilnym.</w:t>
      </w:r>
    </w:p>
    <w:p w14:paraId="18D7BFAA" w14:textId="77777777" w:rsidR="00F016B4" w:rsidRDefault="00F016B4" w:rsidP="00E540D1">
      <w:pPr>
        <w:widowControl w:val="0"/>
        <w:numPr>
          <w:ilvl w:val="0"/>
          <w:numId w:val="3"/>
        </w:numPr>
        <w:tabs>
          <w:tab w:val="left" w:pos="-720"/>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Wykonawca obowiązany jest do usunięcia wad Projektu na zasadach określonych w Kodeksie cywilnym.</w:t>
      </w:r>
    </w:p>
    <w:p w14:paraId="27E09538" w14:textId="77777777" w:rsidR="003E50E9" w:rsidRDefault="003E50E9"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p>
    <w:p w14:paraId="6DC946DE"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1</w:t>
      </w:r>
      <w:r>
        <w:rPr>
          <w:rFonts w:ascii="Times New Roman" w:eastAsia="Arial Unicode MS" w:hAnsi="Times New Roman" w:cs="Tahoma"/>
          <w:b/>
          <w:kern w:val="1"/>
          <w:sz w:val="24"/>
          <w:szCs w:val="24"/>
          <w:lang w:eastAsia="hi-IN" w:bidi="hi-IN"/>
        </w:rPr>
        <w:t>2</w:t>
      </w:r>
      <w:r w:rsidRPr="00E540D1">
        <w:rPr>
          <w:rFonts w:ascii="Times New Roman" w:eastAsia="Arial Unicode MS" w:hAnsi="Times New Roman" w:cs="Tahoma"/>
          <w:b/>
          <w:kern w:val="1"/>
          <w:sz w:val="24"/>
          <w:szCs w:val="24"/>
          <w:lang w:eastAsia="hi-IN" w:bidi="hi-IN"/>
        </w:rPr>
        <w:t>.</w:t>
      </w:r>
    </w:p>
    <w:p w14:paraId="5DB099B6"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Wynagrodzenie Wykonawcy.</w:t>
      </w:r>
    </w:p>
    <w:p w14:paraId="5B05C24B" w14:textId="77777777" w:rsidR="00F016B4" w:rsidRPr="00F76EAF" w:rsidRDefault="00F016B4" w:rsidP="00E540D1">
      <w:pPr>
        <w:widowControl w:val="0"/>
        <w:numPr>
          <w:ilvl w:val="1"/>
          <w:numId w:val="3"/>
        </w:numPr>
        <w:tabs>
          <w:tab w:val="left" w:pos="-375"/>
          <w:tab w:val="left" w:pos="426"/>
        </w:tabs>
        <w:suppressAutoHyphens/>
        <w:spacing w:after="0" w:line="240" w:lineRule="auto"/>
        <w:ind w:left="426"/>
        <w:jc w:val="both"/>
        <w:rPr>
          <w:rFonts w:ascii="Times New Roman" w:eastAsia="Arial Unicode MS" w:hAnsi="Times New Roman" w:cs="Tahoma"/>
          <w:spacing w:val="-3"/>
          <w:kern w:val="1"/>
          <w:sz w:val="24"/>
          <w:szCs w:val="24"/>
          <w:lang w:eastAsia="hi-IN" w:bidi="hi-IN"/>
        </w:rPr>
      </w:pPr>
      <w:r w:rsidRPr="00F76EAF">
        <w:rPr>
          <w:rFonts w:ascii="Times New Roman" w:eastAsia="Arial Unicode MS" w:hAnsi="Times New Roman" w:cs="Tahoma"/>
          <w:spacing w:val="-3"/>
          <w:kern w:val="1"/>
          <w:sz w:val="24"/>
          <w:szCs w:val="24"/>
          <w:lang w:eastAsia="hi-IN" w:bidi="hi-IN"/>
        </w:rPr>
        <w:t xml:space="preserve">Wynagrodzenie Wykonawcy za należyte zrealizowanie całej umowy jest ryczałtowe i wynosi </w:t>
      </w:r>
    </w:p>
    <w:p w14:paraId="06FB95A9" w14:textId="77777777" w:rsidR="00F76EAF" w:rsidRPr="00F76EAF" w:rsidRDefault="00F76EAF" w:rsidP="00F76EAF">
      <w:pPr>
        <w:pStyle w:val="Akapitzlist"/>
        <w:spacing w:after="0" w:line="240" w:lineRule="auto"/>
        <w:ind w:left="426"/>
        <w:jc w:val="both"/>
        <w:rPr>
          <w:rFonts w:ascii="Times New Roman" w:eastAsia="Arial Unicode MS" w:hAnsi="Times New Roman" w:cs="Tahoma"/>
          <w:spacing w:val="-3"/>
          <w:kern w:val="1"/>
          <w:sz w:val="24"/>
          <w:szCs w:val="24"/>
          <w:lang w:eastAsia="hi-IN" w:bidi="hi-IN"/>
        </w:rPr>
      </w:pPr>
      <w:r w:rsidRPr="00F76EAF">
        <w:rPr>
          <w:rFonts w:ascii="Times New Roman" w:eastAsia="Arial Unicode MS" w:hAnsi="Times New Roman" w:cs="Tahoma"/>
          <w:spacing w:val="-3"/>
          <w:kern w:val="1"/>
          <w:sz w:val="24"/>
          <w:szCs w:val="24"/>
          <w:lang w:eastAsia="hi-IN" w:bidi="hi-IN"/>
        </w:rPr>
        <w:t>zgodnie ze złożoną ofertą : brutto:…………… zł (słownie:……………………   )</w:t>
      </w:r>
      <w:r w:rsidRPr="00F76EAF">
        <w:rPr>
          <w:rFonts w:ascii="Times New Roman" w:eastAsia="Arial Unicode MS" w:hAnsi="Times New Roman" w:cs="Tahoma"/>
          <w:spacing w:val="-3"/>
          <w:kern w:val="1"/>
          <w:sz w:val="24"/>
          <w:szCs w:val="24"/>
          <w:lang w:eastAsia="hi-IN" w:bidi="hi-IN"/>
        </w:rPr>
        <w:br/>
        <w:t xml:space="preserve"> netto: …………………………zł,  należny podatek VAT :……………………..zł </w:t>
      </w:r>
    </w:p>
    <w:p w14:paraId="7CA922C6" w14:textId="77777777" w:rsidR="00F016B4" w:rsidRPr="00E540D1" w:rsidRDefault="00F016B4" w:rsidP="00E540D1">
      <w:pPr>
        <w:widowControl w:val="0"/>
        <w:numPr>
          <w:ilvl w:val="1"/>
          <w:numId w:val="3"/>
        </w:numPr>
        <w:tabs>
          <w:tab w:val="left" w:pos="426"/>
          <w:tab w:val="left" w:pos="709"/>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Wysokość wynagrodzenia odpowiada świadczeniu Wykonawcy na najwyższym możliwym poziomie i stanowi zapłatę dla Wykonawcy za zrealizowanie całej umowy zgodnie </w:t>
      </w:r>
      <w:r>
        <w:rPr>
          <w:rFonts w:ascii="Times New Roman" w:eastAsia="Arial Unicode MS" w:hAnsi="Times New Roman" w:cs="Mangal"/>
          <w:kern w:val="1"/>
          <w:sz w:val="24"/>
          <w:szCs w:val="21"/>
          <w:lang w:eastAsia="hi-IN" w:bidi="hi-IN"/>
        </w:rPr>
        <w:br/>
      </w:r>
      <w:r w:rsidRPr="00E540D1">
        <w:rPr>
          <w:rFonts w:ascii="Times New Roman" w:eastAsia="Arial Unicode MS" w:hAnsi="Times New Roman" w:cs="Mangal"/>
          <w:kern w:val="1"/>
          <w:sz w:val="24"/>
          <w:szCs w:val="21"/>
          <w:lang w:eastAsia="hi-IN" w:bidi="hi-IN"/>
        </w:rPr>
        <w:t>z wymogami Zamawiającego.</w:t>
      </w:r>
    </w:p>
    <w:p w14:paraId="7FA7F079" w14:textId="77777777" w:rsidR="00F016B4" w:rsidRPr="00E540D1" w:rsidRDefault="00F016B4" w:rsidP="00E540D1">
      <w:pPr>
        <w:widowControl w:val="0"/>
        <w:numPr>
          <w:ilvl w:val="0"/>
          <w:numId w:val="3"/>
        </w:numPr>
        <w:tabs>
          <w:tab w:val="left" w:pos="426"/>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 wynagrodzeniu zawarte są koszty wszystkich prac i opłat (w tym także administracyjnych) niezbędnych do całkowitego wykonania przedmiotu umowy zawartych w niniejszej umowie, dokumentacji projektowej i specyfikacji istotnych warunków zamówienia.</w:t>
      </w:r>
    </w:p>
    <w:p w14:paraId="68C15D8C" w14:textId="77777777" w:rsidR="009F5DFC" w:rsidRDefault="00F016B4" w:rsidP="009F5DFC">
      <w:pPr>
        <w:widowControl w:val="0"/>
        <w:numPr>
          <w:ilvl w:val="0"/>
          <w:numId w:val="3"/>
        </w:numPr>
        <w:tabs>
          <w:tab w:val="left" w:pos="426"/>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 ramach wynagrodzenia umownego Wykonawca zobowiązuje się do uzyskania na własny koszt niezbędnych pozwoleń </w:t>
      </w:r>
      <w:r>
        <w:rPr>
          <w:rFonts w:ascii="Times New Roman" w:eastAsia="Arial Unicode MS" w:hAnsi="Times New Roman" w:cs="Mangal"/>
          <w:kern w:val="1"/>
          <w:sz w:val="24"/>
          <w:szCs w:val="21"/>
          <w:lang w:eastAsia="hi-IN" w:bidi="hi-IN"/>
        </w:rPr>
        <w:t>na budowę</w:t>
      </w:r>
      <w:r w:rsidRPr="00E540D1">
        <w:rPr>
          <w:rFonts w:ascii="Times New Roman" w:eastAsia="Arial Unicode MS" w:hAnsi="Times New Roman" w:cs="Mangal"/>
          <w:kern w:val="1"/>
          <w:sz w:val="24"/>
          <w:szCs w:val="21"/>
          <w:lang w:eastAsia="hi-IN" w:bidi="hi-IN"/>
        </w:rPr>
        <w:t>, związanych z należytą organizacją robót, dostawami materiałów, wyposażenia i urządzeń, sprzętu i siły roboczej niezbędnej dla zrealizowania umowy.</w:t>
      </w:r>
    </w:p>
    <w:p w14:paraId="5D2EACFB" w14:textId="77777777" w:rsidR="009F5DFC" w:rsidRPr="009467C8" w:rsidRDefault="00F016B4" w:rsidP="00742AF9">
      <w:pPr>
        <w:widowControl w:val="0"/>
        <w:numPr>
          <w:ilvl w:val="0"/>
          <w:numId w:val="3"/>
        </w:numPr>
        <w:tabs>
          <w:tab w:val="left" w:pos="426"/>
        </w:tabs>
        <w:suppressAutoHyphens/>
        <w:spacing w:after="0" w:line="240" w:lineRule="auto"/>
        <w:ind w:left="426"/>
        <w:jc w:val="both"/>
        <w:rPr>
          <w:lang w:eastAsia="hi-IN" w:bidi="hi-IN"/>
        </w:rPr>
      </w:pPr>
      <w:r w:rsidRPr="00742AF9">
        <w:rPr>
          <w:rFonts w:ascii="Times New Roman" w:eastAsia="Arial Unicode MS" w:hAnsi="Times New Roman" w:cs="Tahoma"/>
          <w:kern w:val="1"/>
          <w:sz w:val="24"/>
          <w:szCs w:val="24"/>
          <w:lang w:eastAsia="hi-IN" w:bidi="hi-IN"/>
        </w:rPr>
        <w:t xml:space="preserve">Warunkiem </w:t>
      </w:r>
      <w:r w:rsidR="00742AF9">
        <w:rPr>
          <w:rFonts w:ascii="Times New Roman" w:eastAsia="Arial Unicode MS" w:hAnsi="Times New Roman" w:cs="Tahoma"/>
          <w:kern w:val="1"/>
          <w:sz w:val="24"/>
          <w:szCs w:val="24"/>
          <w:lang w:eastAsia="hi-IN" w:bidi="hi-IN"/>
        </w:rPr>
        <w:t>za</w:t>
      </w:r>
      <w:r w:rsidR="00742AF9" w:rsidRPr="00742AF9">
        <w:rPr>
          <w:rFonts w:ascii="Times New Roman" w:eastAsia="Arial Unicode MS" w:hAnsi="Times New Roman" w:cs="Tahoma"/>
          <w:kern w:val="1"/>
          <w:sz w:val="24"/>
          <w:szCs w:val="24"/>
          <w:lang w:eastAsia="hi-IN" w:bidi="hi-IN"/>
        </w:rPr>
        <w:t xml:space="preserve">płaty </w:t>
      </w:r>
      <w:r w:rsidRPr="00742AF9">
        <w:rPr>
          <w:rFonts w:ascii="Times New Roman" w:eastAsia="Arial Unicode MS" w:hAnsi="Times New Roman" w:cs="Tahoma"/>
          <w:kern w:val="1"/>
          <w:sz w:val="24"/>
          <w:szCs w:val="24"/>
          <w:lang w:eastAsia="hi-IN" w:bidi="hi-IN"/>
        </w:rPr>
        <w:t xml:space="preserve">Wykonawcy </w:t>
      </w:r>
      <w:r w:rsidR="00742AF9" w:rsidRPr="00742AF9">
        <w:rPr>
          <w:rFonts w:ascii="Times New Roman" w:eastAsia="Arial Unicode MS" w:hAnsi="Times New Roman" w:cs="Tahoma"/>
          <w:kern w:val="1"/>
          <w:sz w:val="24"/>
          <w:szCs w:val="24"/>
          <w:lang w:eastAsia="hi-IN" w:bidi="hi-IN"/>
        </w:rPr>
        <w:t xml:space="preserve">wynagrodzenia </w:t>
      </w:r>
      <w:r w:rsidRPr="00742AF9">
        <w:rPr>
          <w:rFonts w:ascii="Times New Roman" w:eastAsia="Arial Unicode MS" w:hAnsi="Times New Roman" w:cs="Tahoma"/>
          <w:kern w:val="1"/>
          <w:sz w:val="24"/>
          <w:szCs w:val="24"/>
          <w:lang w:eastAsia="hi-IN" w:bidi="hi-IN"/>
        </w:rPr>
        <w:t xml:space="preserve">będzie uprzednie przedstawienie przez Wykonawcę dowodów potwierdzających zapłatę wymagalnego wynagrodzenia wszystkim podwykonawcom oraz dalszym podwykonawcom. </w:t>
      </w:r>
      <w:r w:rsidR="00742AF9">
        <w:rPr>
          <w:rFonts w:ascii="Times New Roman" w:eastAsia="Arial Unicode MS" w:hAnsi="Times New Roman" w:cs="Tahoma"/>
          <w:kern w:val="1"/>
          <w:sz w:val="24"/>
          <w:szCs w:val="24"/>
          <w:lang w:eastAsia="hi-IN" w:bidi="hi-IN"/>
        </w:rPr>
        <w:t xml:space="preserve">Nieprzedstawienie takich dowodów </w:t>
      </w:r>
      <w:r w:rsidR="00742AF9" w:rsidRPr="00742AF9">
        <w:rPr>
          <w:rFonts w:ascii="Times New Roman" w:eastAsia="Arial Unicode MS" w:hAnsi="Times New Roman" w:cs="Tahoma"/>
          <w:kern w:val="1"/>
          <w:sz w:val="24"/>
          <w:szCs w:val="24"/>
          <w:lang w:eastAsia="hi-IN" w:bidi="hi-IN"/>
        </w:rPr>
        <w:t>będzie skutkowa</w:t>
      </w:r>
      <w:r w:rsidR="00742AF9">
        <w:rPr>
          <w:rFonts w:ascii="Times New Roman" w:eastAsia="Arial Unicode MS" w:hAnsi="Times New Roman" w:cs="Tahoma"/>
          <w:kern w:val="1"/>
          <w:sz w:val="24"/>
          <w:szCs w:val="24"/>
          <w:lang w:eastAsia="hi-IN" w:bidi="hi-IN"/>
        </w:rPr>
        <w:t>ć</w:t>
      </w:r>
      <w:r w:rsidR="00742AF9" w:rsidRPr="00742AF9">
        <w:rPr>
          <w:rFonts w:ascii="Times New Roman" w:eastAsia="Arial Unicode MS" w:hAnsi="Times New Roman" w:cs="Tahoma"/>
          <w:kern w:val="1"/>
          <w:sz w:val="24"/>
          <w:szCs w:val="24"/>
          <w:lang w:eastAsia="hi-IN" w:bidi="hi-IN"/>
        </w:rPr>
        <w:t xml:space="preserve"> wstrzymaniem zapłaty należnej Wykonawcy bez żadnych konsekwencji dla Zamawiającego wynikającej z nieterminowej zapłaty wynagrodzenia. </w:t>
      </w:r>
    </w:p>
    <w:p w14:paraId="62AF1351" w14:textId="77777777" w:rsidR="009467C8" w:rsidRPr="009467C8" w:rsidRDefault="009467C8" w:rsidP="00507CB0">
      <w:pPr>
        <w:pStyle w:val="Akapitzlist"/>
        <w:widowControl w:val="0"/>
        <w:numPr>
          <w:ilvl w:val="0"/>
          <w:numId w:val="3"/>
        </w:numPr>
        <w:tabs>
          <w:tab w:val="left" w:pos="0"/>
        </w:tabs>
        <w:suppressAutoHyphens/>
        <w:spacing w:after="0" w:line="240" w:lineRule="auto"/>
        <w:ind w:left="284" w:hanging="284"/>
        <w:jc w:val="both"/>
        <w:rPr>
          <w:rFonts w:ascii="Arial Narrow" w:hAnsi="Arial Narrow" w:cs="Arial Narrow"/>
          <w:color w:val="000000"/>
          <w:kern w:val="2"/>
          <w:sz w:val="24"/>
          <w:szCs w:val="24"/>
          <w:lang w:eastAsia="hi-IN" w:bidi="hi-IN"/>
        </w:rPr>
      </w:pPr>
      <w:r>
        <w:rPr>
          <w:rFonts w:ascii="Times New Roman" w:eastAsia="Arial Unicode MS" w:hAnsi="Times New Roman" w:cs="Tahoma"/>
          <w:kern w:val="1"/>
          <w:sz w:val="24"/>
          <w:szCs w:val="24"/>
          <w:lang w:eastAsia="hi-IN" w:bidi="hi-IN"/>
        </w:rPr>
        <w:t xml:space="preserve"> </w:t>
      </w:r>
      <w:r w:rsidRPr="009467C8">
        <w:rPr>
          <w:rFonts w:ascii="Times New Roman" w:eastAsia="Arial Unicode MS" w:hAnsi="Times New Roman" w:cs="Tahoma"/>
          <w:kern w:val="1"/>
          <w:sz w:val="24"/>
          <w:szCs w:val="24"/>
          <w:lang w:eastAsia="hi-IN" w:bidi="hi-IN"/>
        </w:rPr>
        <w:t xml:space="preserve">Wynagrodzenie Wykonawcy będzie wypłacone w częściach, jednakże suma faktur </w:t>
      </w:r>
      <w:r>
        <w:rPr>
          <w:rFonts w:ascii="Times New Roman" w:eastAsia="Arial Unicode MS" w:hAnsi="Times New Roman" w:cs="Tahoma"/>
          <w:kern w:val="1"/>
          <w:sz w:val="24"/>
          <w:szCs w:val="24"/>
          <w:lang w:eastAsia="hi-IN" w:bidi="hi-IN"/>
        </w:rPr>
        <w:t xml:space="preserve">  </w:t>
      </w:r>
      <w:r w:rsidR="00313793">
        <w:rPr>
          <w:rFonts w:ascii="Times New Roman" w:eastAsia="Arial Unicode MS" w:hAnsi="Times New Roman" w:cs="Tahoma"/>
          <w:kern w:val="1"/>
          <w:sz w:val="24"/>
          <w:szCs w:val="24"/>
          <w:lang w:eastAsia="hi-IN" w:bidi="hi-IN"/>
        </w:rPr>
        <w:t xml:space="preserve"> </w:t>
      </w:r>
      <w:r w:rsidRPr="009467C8">
        <w:rPr>
          <w:rFonts w:ascii="Times New Roman" w:eastAsia="Arial Unicode MS" w:hAnsi="Times New Roman" w:cs="Tahoma"/>
          <w:kern w:val="1"/>
          <w:sz w:val="24"/>
          <w:szCs w:val="24"/>
          <w:lang w:eastAsia="hi-IN" w:bidi="hi-IN"/>
        </w:rPr>
        <w:t>częściowych nie może  przekroczyć 60 % całkowitej wartości zamówienia</w:t>
      </w:r>
      <w:r w:rsidRPr="009467C8">
        <w:rPr>
          <w:rFonts w:ascii="Arial Narrow" w:hAnsi="Arial Narrow" w:cs="Arial Narrow"/>
          <w:color w:val="000000"/>
          <w:kern w:val="2"/>
          <w:sz w:val="24"/>
          <w:szCs w:val="24"/>
          <w:lang w:eastAsia="hi-IN" w:bidi="hi-IN"/>
        </w:rPr>
        <w:t>.</w:t>
      </w:r>
    </w:p>
    <w:p w14:paraId="7184E71C" w14:textId="77777777" w:rsidR="009467C8" w:rsidRPr="009467C8" w:rsidRDefault="009467C8" w:rsidP="009467C8">
      <w:pPr>
        <w:widowControl w:val="0"/>
        <w:numPr>
          <w:ilvl w:val="0"/>
          <w:numId w:val="3"/>
        </w:numPr>
        <w:tabs>
          <w:tab w:val="left" w:pos="426"/>
        </w:tabs>
        <w:suppressAutoHyphens/>
        <w:spacing w:after="0" w:line="240" w:lineRule="auto"/>
        <w:ind w:left="426"/>
        <w:jc w:val="both"/>
        <w:rPr>
          <w:rFonts w:ascii="Times New Roman" w:eastAsia="Arial Unicode MS" w:hAnsi="Times New Roman" w:cs="Tahoma"/>
          <w:kern w:val="1"/>
          <w:sz w:val="24"/>
          <w:szCs w:val="24"/>
          <w:lang w:eastAsia="hi-IN" w:bidi="hi-IN"/>
        </w:rPr>
      </w:pPr>
      <w:r w:rsidRPr="009467C8">
        <w:rPr>
          <w:rFonts w:ascii="Times New Roman" w:eastAsia="Arial Unicode MS" w:hAnsi="Times New Roman" w:cs="Tahoma"/>
          <w:kern w:val="1"/>
          <w:sz w:val="24"/>
          <w:szCs w:val="24"/>
          <w:lang w:eastAsia="hi-IN" w:bidi="hi-IN"/>
        </w:rPr>
        <w:t xml:space="preserve">Faktury częściowe mogą obejmować tylko wykonane w całości i odebrane przez Zamawiającego bez zastrzeżeń w ramach odbioru częściowego pozycje ujęte </w:t>
      </w:r>
      <w:r>
        <w:rPr>
          <w:rFonts w:ascii="Times New Roman" w:eastAsia="Arial Unicode MS" w:hAnsi="Times New Roman" w:cs="Tahoma"/>
          <w:kern w:val="1"/>
          <w:sz w:val="24"/>
          <w:szCs w:val="24"/>
          <w:lang w:eastAsia="hi-IN" w:bidi="hi-IN"/>
        </w:rPr>
        <w:br/>
      </w:r>
      <w:r w:rsidRPr="009467C8">
        <w:rPr>
          <w:rFonts w:ascii="Times New Roman" w:eastAsia="Arial Unicode MS" w:hAnsi="Times New Roman" w:cs="Tahoma"/>
          <w:kern w:val="1"/>
          <w:sz w:val="24"/>
          <w:szCs w:val="24"/>
          <w:lang w:eastAsia="hi-IN" w:bidi="hi-IN"/>
        </w:rPr>
        <w:t>w uproszczonym kosztorysie ofertowym</w:t>
      </w:r>
      <w:r w:rsidR="002006A4">
        <w:rPr>
          <w:rFonts w:ascii="Times New Roman" w:eastAsia="Arial Unicode MS" w:hAnsi="Times New Roman" w:cs="Tahoma"/>
          <w:kern w:val="1"/>
          <w:sz w:val="24"/>
          <w:szCs w:val="24"/>
          <w:lang w:eastAsia="hi-IN" w:bidi="hi-IN"/>
        </w:rPr>
        <w:t xml:space="preserve"> (Załącznik nr 3)</w:t>
      </w:r>
      <w:r w:rsidRPr="009467C8">
        <w:rPr>
          <w:rFonts w:ascii="Times New Roman" w:eastAsia="Arial Unicode MS" w:hAnsi="Times New Roman" w:cs="Tahoma"/>
          <w:kern w:val="1"/>
          <w:sz w:val="24"/>
          <w:szCs w:val="24"/>
          <w:lang w:eastAsia="hi-IN" w:bidi="hi-IN"/>
        </w:rPr>
        <w:t>.</w:t>
      </w:r>
    </w:p>
    <w:p w14:paraId="12A31177" w14:textId="77777777" w:rsidR="00742AF9" w:rsidRPr="000C2B91" w:rsidRDefault="00536FCC" w:rsidP="000C2B91">
      <w:pPr>
        <w:pStyle w:val="Akapitzlist"/>
        <w:widowControl w:val="0"/>
        <w:numPr>
          <w:ilvl w:val="0"/>
          <w:numId w:val="3"/>
        </w:numPr>
        <w:tabs>
          <w:tab w:val="left" w:pos="426"/>
        </w:tabs>
        <w:suppressAutoHyphens/>
        <w:spacing w:after="0" w:line="240" w:lineRule="auto"/>
        <w:jc w:val="both"/>
        <w:rPr>
          <w:rFonts w:ascii="Times New Roman" w:eastAsia="Arial Unicode MS" w:hAnsi="Times New Roman" w:cs="Mangal"/>
          <w:strike/>
          <w:kern w:val="1"/>
          <w:sz w:val="24"/>
          <w:szCs w:val="21"/>
          <w:lang w:eastAsia="hi-IN" w:bidi="hi-IN"/>
        </w:rPr>
      </w:pPr>
      <w:r w:rsidRPr="000C2B91">
        <w:rPr>
          <w:rFonts w:ascii="Times New Roman" w:eastAsia="Arial Unicode MS" w:hAnsi="Times New Roman" w:cs="Mangal"/>
          <w:kern w:val="1"/>
          <w:sz w:val="24"/>
          <w:szCs w:val="21"/>
          <w:lang w:eastAsia="hi-IN" w:bidi="hi-IN"/>
        </w:rPr>
        <w:t>Płatności</w:t>
      </w:r>
      <w:r w:rsidR="0014742F" w:rsidRPr="000C2B91">
        <w:rPr>
          <w:rFonts w:ascii="Times New Roman" w:eastAsia="Arial Unicode MS" w:hAnsi="Times New Roman" w:cs="Mangal"/>
          <w:kern w:val="1"/>
          <w:sz w:val="24"/>
          <w:szCs w:val="21"/>
          <w:lang w:eastAsia="hi-IN" w:bidi="hi-IN"/>
        </w:rPr>
        <w:t xml:space="preserve"> będą dokonywane w ciągu 60</w:t>
      </w:r>
      <w:r w:rsidR="00507CB0">
        <w:rPr>
          <w:rFonts w:ascii="Times New Roman" w:eastAsia="Arial Unicode MS" w:hAnsi="Times New Roman" w:cs="Mangal"/>
          <w:kern w:val="1"/>
          <w:sz w:val="24"/>
          <w:szCs w:val="21"/>
          <w:lang w:eastAsia="hi-IN" w:bidi="hi-IN"/>
        </w:rPr>
        <w:t xml:space="preserve"> </w:t>
      </w:r>
      <w:r w:rsidR="0014742F" w:rsidRPr="000C2B91">
        <w:rPr>
          <w:rFonts w:ascii="Times New Roman" w:eastAsia="Arial Unicode MS" w:hAnsi="Times New Roman" w:cs="Mangal"/>
          <w:kern w:val="1"/>
          <w:sz w:val="24"/>
          <w:szCs w:val="21"/>
          <w:lang w:eastAsia="hi-IN" w:bidi="hi-IN"/>
        </w:rPr>
        <w:t>dni od daty doręczenia Zamawiającemu faktury VAT, która wystawiona zostanie po uprzednim zatwierdzeniu protokołem odbioru częściowego.</w:t>
      </w:r>
    </w:p>
    <w:p w14:paraId="14E1B21D" w14:textId="77777777" w:rsidR="00536FCC" w:rsidRPr="000C2B91" w:rsidRDefault="00536FCC" w:rsidP="000C2B91">
      <w:pPr>
        <w:widowControl w:val="0"/>
        <w:tabs>
          <w:tab w:val="left" w:pos="426"/>
        </w:tabs>
        <w:suppressAutoHyphens/>
        <w:spacing w:after="0" w:line="240" w:lineRule="auto"/>
        <w:ind w:left="426"/>
        <w:jc w:val="both"/>
        <w:rPr>
          <w:rFonts w:ascii="Times New Roman" w:eastAsia="Arial Unicode MS" w:hAnsi="Times New Roman" w:cs="Mangal"/>
          <w:kern w:val="1"/>
          <w:sz w:val="24"/>
          <w:szCs w:val="21"/>
          <w:lang w:eastAsia="hi-IN" w:bidi="hi-IN"/>
        </w:rPr>
      </w:pPr>
    </w:p>
    <w:p w14:paraId="317AB8A2"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1</w:t>
      </w:r>
      <w:r w:rsidR="009F5DFC">
        <w:rPr>
          <w:rFonts w:ascii="Times New Roman" w:eastAsia="Arial Unicode MS" w:hAnsi="Times New Roman" w:cs="Tahoma"/>
          <w:b/>
          <w:kern w:val="1"/>
          <w:sz w:val="24"/>
          <w:szCs w:val="24"/>
          <w:lang w:eastAsia="hi-IN" w:bidi="hi-IN"/>
        </w:rPr>
        <w:t>3</w:t>
      </w:r>
      <w:r w:rsidRPr="00E540D1">
        <w:rPr>
          <w:rFonts w:ascii="Times New Roman" w:eastAsia="Arial Unicode MS" w:hAnsi="Times New Roman" w:cs="Tahoma"/>
          <w:b/>
          <w:kern w:val="1"/>
          <w:sz w:val="24"/>
          <w:szCs w:val="24"/>
          <w:lang w:eastAsia="hi-IN" w:bidi="hi-IN"/>
        </w:rPr>
        <w:t>.</w:t>
      </w:r>
    </w:p>
    <w:p w14:paraId="4C09FE3C"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bCs/>
          <w:kern w:val="1"/>
          <w:sz w:val="24"/>
          <w:szCs w:val="24"/>
          <w:lang w:eastAsia="hi-IN" w:bidi="hi-IN"/>
        </w:rPr>
      </w:pPr>
      <w:r w:rsidRPr="00E540D1">
        <w:rPr>
          <w:rFonts w:ascii="Times New Roman" w:eastAsia="Arial Unicode MS" w:hAnsi="Times New Roman" w:cs="Tahoma"/>
          <w:b/>
          <w:bCs/>
          <w:kern w:val="1"/>
          <w:sz w:val="24"/>
          <w:szCs w:val="24"/>
          <w:lang w:eastAsia="hi-IN" w:bidi="hi-IN"/>
        </w:rPr>
        <w:t>Osoby koordynujące.</w:t>
      </w:r>
    </w:p>
    <w:p w14:paraId="366B2667" w14:textId="77777777" w:rsidR="00F016B4" w:rsidRPr="000C2B91" w:rsidRDefault="00F016B4" w:rsidP="00E540D1">
      <w:pPr>
        <w:widowControl w:val="0"/>
        <w:numPr>
          <w:ilvl w:val="0"/>
          <w:numId w:val="5"/>
        </w:numPr>
        <w:tabs>
          <w:tab w:val="left" w:pos="426"/>
        </w:tabs>
        <w:suppressAutoHyphens/>
        <w:spacing w:after="0" w:line="240" w:lineRule="auto"/>
        <w:ind w:left="355" w:hanging="368"/>
        <w:jc w:val="both"/>
        <w:rPr>
          <w:rFonts w:ascii="Times New Roman" w:eastAsia="Arial Unicode MS" w:hAnsi="Times New Roman" w:cs="Tahoma"/>
          <w:bCs/>
          <w:kern w:val="1"/>
          <w:sz w:val="24"/>
          <w:szCs w:val="24"/>
          <w:lang w:eastAsia="hi-IN" w:bidi="hi-IN"/>
        </w:rPr>
      </w:pPr>
      <w:r w:rsidRPr="000C2B91">
        <w:rPr>
          <w:rFonts w:ascii="Times New Roman" w:eastAsia="Arial Unicode MS" w:hAnsi="Times New Roman" w:cs="Tahoma"/>
          <w:bCs/>
          <w:kern w:val="1"/>
          <w:sz w:val="24"/>
          <w:szCs w:val="24"/>
          <w:lang w:eastAsia="hi-IN" w:bidi="hi-IN"/>
        </w:rPr>
        <w:t xml:space="preserve">Zamawiający powołuje Koordynatora Zadania w osobie: </w:t>
      </w:r>
      <w:r w:rsidR="001E43D9" w:rsidRPr="000C2B91">
        <w:rPr>
          <w:rFonts w:ascii="Times New Roman" w:eastAsia="Arial Unicode MS" w:hAnsi="Times New Roman" w:cs="Tahoma"/>
          <w:bCs/>
          <w:kern w:val="1"/>
          <w:sz w:val="24"/>
          <w:szCs w:val="24"/>
          <w:lang w:eastAsia="hi-IN" w:bidi="hi-IN"/>
        </w:rPr>
        <w:t>……………………………………..</w:t>
      </w:r>
      <w:r w:rsidR="009D4BA9" w:rsidRPr="000C2B91">
        <w:rPr>
          <w:rFonts w:ascii="Times New Roman" w:eastAsia="Arial Unicode MS" w:hAnsi="Times New Roman" w:cs="Tahoma"/>
          <w:bCs/>
          <w:kern w:val="1"/>
          <w:sz w:val="24"/>
          <w:szCs w:val="24"/>
          <w:lang w:eastAsia="hi-IN" w:bidi="hi-IN"/>
        </w:rPr>
        <w:t xml:space="preserve"> </w:t>
      </w:r>
    </w:p>
    <w:p w14:paraId="47AD18C1" w14:textId="77777777" w:rsidR="00F016B4" w:rsidRPr="000C2B91" w:rsidRDefault="00F016B4" w:rsidP="00E540D1">
      <w:pPr>
        <w:widowControl w:val="0"/>
        <w:numPr>
          <w:ilvl w:val="0"/>
          <w:numId w:val="5"/>
        </w:numPr>
        <w:tabs>
          <w:tab w:val="left" w:pos="426"/>
        </w:tabs>
        <w:suppressAutoHyphens/>
        <w:spacing w:after="0" w:line="240" w:lineRule="auto"/>
        <w:ind w:left="355" w:hanging="368"/>
        <w:jc w:val="both"/>
        <w:rPr>
          <w:rFonts w:ascii="Times New Roman" w:eastAsia="Arial Unicode MS" w:hAnsi="Times New Roman" w:cs="Tahoma"/>
          <w:bCs/>
          <w:kern w:val="1"/>
          <w:sz w:val="24"/>
          <w:szCs w:val="24"/>
          <w:lang w:eastAsia="hi-IN" w:bidi="hi-IN"/>
        </w:rPr>
      </w:pPr>
      <w:r w:rsidRPr="000C2B91">
        <w:rPr>
          <w:rFonts w:ascii="Times New Roman" w:eastAsia="Arial Unicode MS" w:hAnsi="Times New Roman" w:cs="Tahoma"/>
          <w:kern w:val="1"/>
          <w:sz w:val="24"/>
          <w:szCs w:val="24"/>
          <w:lang w:eastAsia="hi-IN" w:bidi="hi-IN"/>
        </w:rPr>
        <w:t>Zamawiający</w:t>
      </w:r>
      <w:r w:rsidRPr="000C2B91">
        <w:rPr>
          <w:rFonts w:ascii="Times New Roman" w:eastAsia="Arial Unicode MS" w:hAnsi="Times New Roman" w:cs="Tahoma"/>
          <w:b/>
          <w:bCs/>
          <w:kern w:val="1"/>
          <w:sz w:val="24"/>
          <w:szCs w:val="24"/>
          <w:lang w:eastAsia="hi-IN" w:bidi="hi-IN"/>
        </w:rPr>
        <w:t xml:space="preserve"> </w:t>
      </w:r>
      <w:r w:rsidRPr="000C2B91">
        <w:rPr>
          <w:rFonts w:ascii="Times New Roman" w:eastAsia="Arial Unicode MS" w:hAnsi="Times New Roman" w:cs="Tahoma"/>
          <w:bCs/>
          <w:kern w:val="1"/>
          <w:sz w:val="24"/>
          <w:szCs w:val="24"/>
          <w:lang w:eastAsia="hi-IN" w:bidi="hi-IN"/>
        </w:rPr>
        <w:t>powołuje Inspektora Nadzoru Inwestorskiego w osobie: ……………………….</w:t>
      </w:r>
    </w:p>
    <w:p w14:paraId="569B8E10" w14:textId="77777777" w:rsidR="0014742F" w:rsidRPr="000C2B91" w:rsidRDefault="0014742F" w:rsidP="00E540D1">
      <w:pPr>
        <w:widowControl w:val="0"/>
        <w:numPr>
          <w:ilvl w:val="0"/>
          <w:numId w:val="5"/>
        </w:numPr>
        <w:tabs>
          <w:tab w:val="left" w:pos="426"/>
        </w:tabs>
        <w:suppressAutoHyphens/>
        <w:spacing w:after="0" w:line="240" w:lineRule="auto"/>
        <w:ind w:left="355" w:hanging="368"/>
        <w:jc w:val="both"/>
        <w:rPr>
          <w:rFonts w:ascii="Times New Roman" w:eastAsia="Arial Unicode MS" w:hAnsi="Times New Roman" w:cs="Tahoma"/>
          <w:kern w:val="1"/>
          <w:sz w:val="24"/>
          <w:szCs w:val="24"/>
          <w:lang w:eastAsia="hi-IN" w:bidi="hi-IN"/>
        </w:rPr>
      </w:pPr>
      <w:r w:rsidRPr="000C2B91">
        <w:rPr>
          <w:rFonts w:ascii="Times New Roman" w:eastAsia="Arial Unicode MS" w:hAnsi="Times New Roman" w:cs="Tahoma"/>
          <w:kern w:val="1"/>
          <w:sz w:val="24"/>
          <w:szCs w:val="24"/>
          <w:lang w:eastAsia="hi-IN" w:bidi="hi-IN"/>
        </w:rPr>
        <w:t>Zamawiający powołuje Inspektora Nadzoru Robót Elektrycznych w osobie: ………………….</w:t>
      </w:r>
    </w:p>
    <w:p w14:paraId="28A5CF82" w14:textId="77777777" w:rsidR="0014742F" w:rsidRPr="000C2B91" w:rsidRDefault="0014742F" w:rsidP="00E540D1">
      <w:pPr>
        <w:widowControl w:val="0"/>
        <w:numPr>
          <w:ilvl w:val="0"/>
          <w:numId w:val="5"/>
        </w:numPr>
        <w:tabs>
          <w:tab w:val="left" w:pos="426"/>
        </w:tabs>
        <w:suppressAutoHyphens/>
        <w:spacing w:after="0" w:line="240" w:lineRule="auto"/>
        <w:ind w:left="355" w:hanging="368"/>
        <w:jc w:val="both"/>
        <w:rPr>
          <w:rFonts w:ascii="Times New Roman" w:eastAsia="Arial Unicode MS" w:hAnsi="Times New Roman" w:cs="Tahoma"/>
          <w:kern w:val="1"/>
          <w:sz w:val="24"/>
          <w:szCs w:val="24"/>
          <w:lang w:eastAsia="hi-IN" w:bidi="hi-IN"/>
        </w:rPr>
      </w:pPr>
      <w:r w:rsidRPr="000C2B91">
        <w:rPr>
          <w:rFonts w:ascii="Times New Roman" w:eastAsia="Arial Unicode MS" w:hAnsi="Times New Roman" w:cs="Tahoma"/>
          <w:kern w:val="1"/>
          <w:sz w:val="24"/>
          <w:szCs w:val="24"/>
          <w:lang w:eastAsia="hi-IN" w:bidi="hi-IN"/>
        </w:rPr>
        <w:t>Zamawiający powołuje Inspektora Nadzoru Robót Sanitarnych w osobie: …………………</w:t>
      </w:r>
      <w:r w:rsidR="001E43D9" w:rsidRPr="000C2B91">
        <w:rPr>
          <w:rFonts w:ascii="Times New Roman" w:eastAsia="Arial Unicode MS" w:hAnsi="Times New Roman" w:cs="Tahoma"/>
          <w:kern w:val="1"/>
          <w:sz w:val="24"/>
          <w:szCs w:val="24"/>
          <w:lang w:eastAsia="hi-IN" w:bidi="hi-IN"/>
        </w:rPr>
        <w:t>….</w:t>
      </w:r>
    </w:p>
    <w:p w14:paraId="7C1683F1" w14:textId="77777777" w:rsidR="0014742F" w:rsidRPr="000C2B91" w:rsidRDefault="00F016B4" w:rsidP="00E540D1">
      <w:pPr>
        <w:widowControl w:val="0"/>
        <w:numPr>
          <w:ilvl w:val="0"/>
          <w:numId w:val="5"/>
        </w:numPr>
        <w:tabs>
          <w:tab w:val="left" w:pos="426"/>
        </w:tabs>
        <w:suppressAutoHyphens/>
        <w:spacing w:after="0" w:line="240" w:lineRule="auto"/>
        <w:ind w:left="355" w:hanging="368"/>
        <w:jc w:val="both"/>
        <w:rPr>
          <w:rFonts w:ascii="Times New Roman" w:eastAsia="Arial Unicode MS" w:hAnsi="Times New Roman" w:cs="Tahoma"/>
          <w:kern w:val="1"/>
          <w:sz w:val="24"/>
          <w:szCs w:val="24"/>
          <w:lang w:eastAsia="hi-IN" w:bidi="hi-IN"/>
        </w:rPr>
      </w:pPr>
      <w:r w:rsidRPr="000C2B91">
        <w:rPr>
          <w:rFonts w:ascii="Times New Roman" w:eastAsia="Arial Unicode MS" w:hAnsi="Times New Roman" w:cs="Tahoma"/>
          <w:kern w:val="1"/>
          <w:sz w:val="24"/>
          <w:szCs w:val="24"/>
          <w:lang w:eastAsia="hi-IN" w:bidi="hi-IN"/>
        </w:rPr>
        <w:t xml:space="preserve">Wykonawca ustanawia </w:t>
      </w:r>
      <w:r w:rsidR="009B1B9A" w:rsidRPr="000C2B91">
        <w:rPr>
          <w:rFonts w:ascii="Times New Roman" w:eastAsia="Arial Unicode MS" w:hAnsi="Times New Roman" w:cs="Tahoma"/>
          <w:kern w:val="1"/>
          <w:sz w:val="24"/>
          <w:szCs w:val="24"/>
          <w:lang w:eastAsia="hi-IN" w:bidi="hi-IN"/>
        </w:rPr>
        <w:t>K</w:t>
      </w:r>
      <w:r w:rsidRPr="000C2B91">
        <w:rPr>
          <w:rFonts w:ascii="Times New Roman" w:eastAsia="Arial Unicode MS" w:hAnsi="Times New Roman" w:cs="Tahoma"/>
          <w:kern w:val="1"/>
          <w:sz w:val="24"/>
          <w:szCs w:val="24"/>
          <w:lang w:eastAsia="hi-IN" w:bidi="hi-IN"/>
        </w:rPr>
        <w:t xml:space="preserve">ierownika </w:t>
      </w:r>
      <w:r w:rsidR="009B1B9A" w:rsidRPr="000C2B91">
        <w:rPr>
          <w:rFonts w:ascii="Times New Roman" w:eastAsia="Arial Unicode MS" w:hAnsi="Times New Roman" w:cs="Tahoma"/>
          <w:kern w:val="1"/>
          <w:sz w:val="24"/>
          <w:szCs w:val="24"/>
          <w:lang w:eastAsia="hi-IN" w:bidi="hi-IN"/>
        </w:rPr>
        <w:t>B</w:t>
      </w:r>
      <w:r w:rsidRPr="000C2B91">
        <w:rPr>
          <w:rFonts w:ascii="Times New Roman" w:eastAsia="Arial Unicode MS" w:hAnsi="Times New Roman" w:cs="Tahoma"/>
          <w:kern w:val="1"/>
          <w:sz w:val="24"/>
          <w:szCs w:val="24"/>
          <w:lang w:eastAsia="hi-IN" w:bidi="hi-IN"/>
        </w:rPr>
        <w:t>udowy w osobie: …………………………………</w:t>
      </w:r>
      <w:r w:rsidR="001E43D9" w:rsidRPr="000C2B91">
        <w:rPr>
          <w:rFonts w:ascii="Times New Roman" w:eastAsia="Arial Unicode MS" w:hAnsi="Times New Roman" w:cs="Tahoma"/>
          <w:kern w:val="1"/>
          <w:sz w:val="24"/>
          <w:szCs w:val="24"/>
          <w:lang w:eastAsia="hi-IN" w:bidi="hi-IN"/>
        </w:rPr>
        <w:t>……..</w:t>
      </w:r>
      <w:r w:rsidRPr="000C2B91">
        <w:rPr>
          <w:rFonts w:ascii="Times New Roman" w:eastAsia="Arial Unicode MS" w:hAnsi="Times New Roman" w:cs="Tahoma"/>
          <w:kern w:val="1"/>
          <w:sz w:val="24"/>
          <w:szCs w:val="24"/>
          <w:lang w:eastAsia="hi-IN" w:bidi="hi-IN"/>
        </w:rPr>
        <w:t>,</w:t>
      </w:r>
    </w:p>
    <w:p w14:paraId="06D0ACF7" w14:textId="77777777" w:rsidR="001E43D9" w:rsidRPr="000C2B91" w:rsidRDefault="001E43D9" w:rsidP="00E540D1">
      <w:pPr>
        <w:widowControl w:val="0"/>
        <w:numPr>
          <w:ilvl w:val="0"/>
          <w:numId w:val="5"/>
        </w:numPr>
        <w:tabs>
          <w:tab w:val="left" w:pos="426"/>
        </w:tabs>
        <w:suppressAutoHyphens/>
        <w:spacing w:after="0" w:line="240" w:lineRule="auto"/>
        <w:ind w:left="355" w:hanging="368"/>
        <w:jc w:val="both"/>
        <w:rPr>
          <w:rFonts w:ascii="Times New Roman" w:eastAsia="Arial Unicode MS" w:hAnsi="Times New Roman" w:cs="Tahoma"/>
          <w:kern w:val="1"/>
          <w:sz w:val="24"/>
          <w:szCs w:val="24"/>
          <w:lang w:eastAsia="hi-IN" w:bidi="hi-IN"/>
        </w:rPr>
      </w:pPr>
      <w:r w:rsidRPr="000C2B91">
        <w:rPr>
          <w:rFonts w:ascii="Times New Roman" w:eastAsia="Arial Unicode MS" w:hAnsi="Times New Roman" w:cs="Tahoma"/>
          <w:kern w:val="1"/>
          <w:sz w:val="24"/>
          <w:szCs w:val="24"/>
          <w:lang w:eastAsia="hi-IN" w:bidi="hi-IN"/>
        </w:rPr>
        <w:t>Wykonawca ustanawia Kierownika Robót Budowlanych w osobie: ……………………………</w:t>
      </w:r>
    </w:p>
    <w:p w14:paraId="0E882F50" w14:textId="77777777" w:rsidR="001E43D9" w:rsidRPr="000C2B91" w:rsidRDefault="001E43D9" w:rsidP="00E540D1">
      <w:pPr>
        <w:widowControl w:val="0"/>
        <w:numPr>
          <w:ilvl w:val="0"/>
          <w:numId w:val="5"/>
        </w:numPr>
        <w:tabs>
          <w:tab w:val="left" w:pos="426"/>
        </w:tabs>
        <w:suppressAutoHyphens/>
        <w:spacing w:after="0" w:line="240" w:lineRule="auto"/>
        <w:ind w:left="355" w:hanging="368"/>
        <w:jc w:val="both"/>
        <w:rPr>
          <w:rFonts w:ascii="Times New Roman" w:eastAsia="Arial Unicode MS" w:hAnsi="Times New Roman" w:cs="Tahoma"/>
          <w:kern w:val="1"/>
          <w:sz w:val="24"/>
          <w:szCs w:val="24"/>
          <w:lang w:eastAsia="hi-IN" w:bidi="hi-IN"/>
        </w:rPr>
      </w:pPr>
      <w:r w:rsidRPr="000C2B91">
        <w:rPr>
          <w:rFonts w:ascii="Times New Roman" w:eastAsia="Arial Unicode MS" w:hAnsi="Times New Roman" w:cs="Tahoma"/>
          <w:kern w:val="1"/>
          <w:sz w:val="24"/>
          <w:szCs w:val="24"/>
          <w:lang w:eastAsia="hi-IN" w:bidi="hi-IN"/>
        </w:rPr>
        <w:t>Wykonawca ustanawia Kierownika Robót Elektrycznych w osobie:……………..</w:t>
      </w:r>
    </w:p>
    <w:p w14:paraId="198BD0A7" w14:textId="77777777" w:rsidR="001E43D9" w:rsidRPr="000C2B91" w:rsidRDefault="001E43D9" w:rsidP="00E540D1">
      <w:pPr>
        <w:widowControl w:val="0"/>
        <w:numPr>
          <w:ilvl w:val="0"/>
          <w:numId w:val="5"/>
        </w:numPr>
        <w:tabs>
          <w:tab w:val="left" w:pos="426"/>
        </w:tabs>
        <w:suppressAutoHyphens/>
        <w:spacing w:after="0" w:line="240" w:lineRule="auto"/>
        <w:ind w:left="355" w:hanging="368"/>
        <w:jc w:val="both"/>
        <w:rPr>
          <w:rFonts w:ascii="Times New Roman" w:eastAsia="Arial Unicode MS" w:hAnsi="Times New Roman" w:cs="Tahoma"/>
          <w:kern w:val="1"/>
          <w:sz w:val="24"/>
          <w:szCs w:val="24"/>
          <w:lang w:eastAsia="hi-IN" w:bidi="hi-IN"/>
        </w:rPr>
      </w:pPr>
      <w:r w:rsidRPr="000C2B91">
        <w:rPr>
          <w:rFonts w:ascii="Times New Roman" w:eastAsia="Arial Unicode MS" w:hAnsi="Times New Roman" w:cs="Tahoma"/>
          <w:kern w:val="1"/>
          <w:sz w:val="24"/>
          <w:szCs w:val="24"/>
          <w:lang w:eastAsia="hi-IN" w:bidi="hi-IN"/>
        </w:rPr>
        <w:t>Wykonawca ustanawia Kierownika Robót Sanitarnych w osobie: ………………………</w:t>
      </w:r>
    </w:p>
    <w:p w14:paraId="23D0602D" w14:textId="77777777" w:rsidR="00F016B4" w:rsidRPr="00E540D1" w:rsidRDefault="00F016B4" w:rsidP="001E43D9">
      <w:pPr>
        <w:widowControl w:val="0"/>
        <w:tabs>
          <w:tab w:val="left" w:pos="426"/>
        </w:tabs>
        <w:suppressAutoHyphens/>
        <w:spacing w:after="0" w:line="240" w:lineRule="auto"/>
        <w:ind w:left="35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 </w:t>
      </w:r>
    </w:p>
    <w:p w14:paraId="0C065918"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1</w:t>
      </w:r>
      <w:r w:rsidR="009F5DFC">
        <w:rPr>
          <w:rFonts w:ascii="Times New Roman" w:eastAsia="Arial Unicode MS" w:hAnsi="Times New Roman" w:cs="Tahoma"/>
          <w:b/>
          <w:kern w:val="1"/>
          <w:sz w:val="24"/>
          <w:szCs w:val="24"/>
          <w:lang w:eastAsia="hi-IN" w:bidi="hi-IN"/>
        </w:rPr>
        <w:t>4</w:t>
      </w:r>
      <w:r w:rsidRPr="00E540D1">
        <w:rPr>
          <w:rFonts w:ascii="Times New Roman" w:eastAsia="Arial Unicode MS" w:hAnsi="Times New Roman" w:cs="Tahoma"/>
          <w:b/>
          <w:kern w:val="1"/>
          <w:sz w:val="24"/>
          <w:szCs w:val="24"/>
          <w:lang w:eastAsia="hi-IN" w:bidi="hi-IN"/>
        </w:rPr>
        <w:t>.</w:t>
      </w:r>
    </w:p>
    <w:p w14:paraId="6A94B0C7"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Odpowiedzialność za realizację umowy.</w:t>
      </w:r>
    </w:p>
    <w:p w14:paraId="654EB1EF" w14:textId="77777777" w:rsidR="00F016B4" w:rsidRPr="00E540D1" w:rsidRDefault="00F016B4" w:rsidP="00E540D1">
      <w:pPr>
        <w:widowControl w:val="0"/>
        <w:numPr>
          <w:ilvl w:val="0"/>
          <w:numId w:val="4"/>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Wykonawca przy spełnieniu warunków zawartych w niniejszej umowie może powierzyć wykonanie niektórych czynności przy wykonywaniu umowy osobom trzecim posiadającym stosowne uprawnienia, jednakże odpowiada za ich działania i zaniechania jak za swe własne.</w:t>
      </w:r>
    </w:p>
    <w:p w14:paraId="170D1064" w14:textId="77777777" w:rsidR="00F016B4" w:rsidRPr="00E540D1" w:rsidRDefault="00F016B4" w:rsidP="00E540D1">
      <w:pPr>
        <w:widowControl w:val="0"/>
        <w:numPr>
          <w:ilvl w:val="0"/>
          <w:numId w:val="4"/>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Wykonawca ponosi wobec Zamawiającego odpowiedzialność za wszelkie szkody, będące następstwem nienależytego wykonania czynności objętych umową.</w:t>
      </w:r>
    </w:p>
    <w:p w14:paraId="6B3A9BC0" w14:textId="77777777" w:rsidR="00F016B4" w:rsidRPr="00E540D1" w:rsidRDefault="00F016B4" w:rsidP="00E540D1">
      <w:pPr>
        <w:widowControl w:val="0"/>
        <w:numPr>
          <w:ilvl w:val="0"/>
          <w:numId w:val="4"/>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Wykonawca odpowiada w pełni, w całym okresie realizacji umowy, za ochronę terenu budowy </w:t>
      </w:r>
      <w:r w:rsidRPr="00E540D1">
        <w:rPr>
          <w:rFonts w:ascii="Times New Roman" w:eastAsia="Arial Unicode MS" w:hAnsi="Times New Roman" w:cs="Tahoma"/>
          <w:kern w:val="1"/>
          <w:sz w:val="24"/>
          <w:szCs w:val="24"/>
          <w:lang w:eastAsia="hi-IN" w:bidi="hi-IN"/>
        </w:rPr>
        <w:lastRenderedPageBreak/>
        <w:t>i bezpieczeństwo wszystkich uczestników procesu inwestycyjnego oraz osób trzecich.</w:t>
      </w:r>
    </w:p>
    <w:p w14:paraId="42760345" w14:textId="77777777" w:rsidR="00F016B4" w:rsidRPr="00E540D1" w:rsidRDefault="00F016B4" w:rsidP="00E540D1">
      <w:pPr>
        <w:widowControl w:val="0"/>
        <w:numPr>
          <w:ilvl w:val="0"/>
          <w:numId w:val="4"/>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Wykonawca oświadcza, że zapoznał się z ryzykiem związanym z realizacją robót, które wykonywać będą jego pracownicy, a co za tym idzie ponosi pełną odpowiedzialność za wypadki przy pracy, którym mogą ulec pracownicy Wykonawcy.</w:t>
      </w:r>
    </w:p>
    <w:p w14:paraId="446844E9" w14:textId="77777777" w:rsidR="00F016B4" w:rsidRPr="00E540D1" w:rsidRDefault="00F016B4" w:rsidP="00E540D1">
      <w:pPr>
        <w:widowControl w:val="0"/>
        <w:numPr>
          <w:ilvl w:val="0"/>
          <w:numId w:val="4"/>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Wykonawca zobowiązuje się działać zgodnie z wszelkimi obowiązującymi przepisami prawa oraz z zaleceniami inspektora nadzoru w zakresie bezpieczeństwa pracy.</w:t>
      </w:r>
    </w:p>
    <w:p w14:paraId="6F286620" w14:textId="77777777" w:rsidR="00F016B4" w:rsidRDefault="00F016B4" w:rsidP="00165758">
      <w:pPr>
        <w:widowControl w:val="0"/>
        <w:numPr>
          <w:ilvl w:val="0"/>
          <w:numId w:val="4"/>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Wykonawca ponosi pełną odpowiedzialność za skutki wszelkich zdarzeń, które wystąpią podczas i w związku z realizacją niniejszej umowy, ponosząc w tym zakresie całkowite ryzyko za wszelkie następstwa takich zdarzeń, w tym także za ewentualne kary i sankcje. </w:t>
      </w:r>
      <w:r>
        <w:rPr>
          <w:rFonts w:ascii="Times New Roman" w:eastAsia="Arial Unicode MS" w:hAnsi="Times New Roman" w:cs="Tahoma"/>
          <w:kern w:val="1"/>
          <w:sz w:val="24"/>
          <w:szCs w:val="24"/>
          <w:lang w:eastAsia="hi-IN" w:bidi="hi-IN"/>
        </w:rPr>
        <w:br/>
      </w:r>
      <w:r w:rsidRPr="00E540D1">
        <w:rPr>
          <w:rFonts w:ascii="Times New Roman" w:eastAsia="Arial Unicode MS" w:hAnsi="Times New Roman" w:cs="Tahoma"/>
          <w:kern w:val="1"/>
          <w:sz w:val="24"/>
          <w:szCs w:val="24"/>
          <w:lang w:eastAsia="hi-IN" w:bidi="hi-IN"/>
        </w:rPr>
        <w:t>W przypadku gdyby jakimikolwiek konsekwencjami takich zdarzeń został obciążony Zamawiający Wykonawca zobowiązuje się zwrócić Zamawiającemu wszelkie koszty poniesione z tego tytułu.</w:t>
      </w:r>
    </w:p>
    <w:p w14:paraId="7BE2BE66" w14:textId="77777777" w:rsidR="006F4A17" w:rsidRDefault="006F4A17"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p>
    <w:p w14:paraId="44AF5B19"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1</w:t>
      </w:r>
      <w:r w:rsidR="009F5DFC">
        <w:rPr>
          <w:rFonts w:ascii="Times New Roman" w:eastAsia="Arial Unicode MS" w:hAnsi="Times New Roman" w:cs="Tahoma"/>
          <w:b/>
          <w:kern w:val="1"/>
          <w:sz w:val="24"/>
          <w:szCs w:val="24"/>
          <w:lang w:eastAsia="hi-IN" w:bidi="hi-IN"/>
        </w:rPr>
        <w:t>5</w:t>
      </w:r>
      <w:r w:rsidRPr="00E540D1">
        <w:rPr>
          <w:rFonts w:ascii="Times New Roman" w:eastAsia="Arial Unicode MS" w:hAnsi="Times New Roman" w:cs="Tahoma"/>
          <w:b/>
          <w:kern w:val="1"/>
          <w:sz w:val="24"/>
          <w:szCs w:val="24"/>
          <w:lang w:eastAsia="hi-IN" w:bidi="hi-IN"/>
        </w:rPr>
        <w:t>.</w:t>
      </w:r>
    </w:p>
    <w:p w14:paraId="1646944B"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Zabezpieczenia, gwarancje.</w:t>
      </w:r>
    </w:p>
    <w:p w14:paraId="2CB3BC4B" w14:textId="77777777" w:rsidR="00F016B4" w:rsidRPr="00E540D1" w:rsidRDefault="00F016B4" w:rsidP="00E540D1">
      <w:pPr>
        <w:widowControl w:val="0"/>
        <w:numPr>
          <w:ilvl w:val="0"/>
          <w:numId w:val="6"/>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bCs/>
          <w:kern w:val="1"/>
          <w:sz w:val="24"/>
          <w:szCs w:val="24"/>
          <w:lang w:eastAsia="hi-IN" w:bidi="hi-IN"/>
        </w:rPr>
        <w:t>Wykonawca</w:t>
      </w:r>
      <w:r w:rsidRPr="00E540D1">
        <w:rPr>
          <w:rFonts w:ascii="Times New Roman" w:eastAsia="Arial Unicode MS" w:hAnsi="Times New Roman" w:cs="Tahoma"/>
          <w:kern w:val="1"/>
          <w:sz w:val="24"/>
          <w:szCs w:val="24"/>
          <w:lang w:eastAsia="hi-IN" w:bidi="hi-IN"/>
        </w:rPr>
        <w:t xml:space="preserve"> wniósł zabezpieczenie należytego wykonania umowy w formie </w:t>
      </w:r>
      <w:r w:rsidR="006D187E">
        <w:rPr>
          <w:rFonts w:ascii="Times New Roman" w:eastAsia="Arial Unicode MS" w:hAnsi="Times New Roman" w:cs="Tahoma"/>
          <w:kern w:val="1"/>
          <w:sz w:val="24"/>
          <w:szCs w:val="24"/>
          <w:lang w:eastAsia="hi-IN" w:bidi="hi-IN"/>
        </w:rPr>
        <w:t>…………….</w:t>
      </w:r>
      <w:r w:rsidRPr="00E540D1">
        <w:rPr>
          <w:rFonts w:ascii="Times New Roman" w:eastAsia="Arial Unicode MS" w:hAnsi="Times New Roman" w:cs="Tahoma"/>
          <w:kern w:val="1"/>
          <w:sz w:val="24"/>
          <w:szCs w:val="24"/>
          <w:lang w:eastAsia="hi-IN" w:bidi="hi-IN"/>
        </w:rPr>
        <w:t xml:space="preserve">, </w:t>
      </w:r>
      <w:r w:rsidR="006D187E">
        <w:rPr>
          <w:rFonts w:ascii="Times New Roman" w:eastAsia="Arial Unicode MS" w:hAnsi="Times New Roman" w:cs="Tahoma"/>
          <w:kern w:val="1"/>
          <w:sz w:val="24"/>
          <w:szCs w:val="24"/>
          <w:lang w:eastAsia="hi-IN" w:bidi="hi-IN"/>
        </w:rPr>
        <w:br/>
      </w:r>
      <w:r w:rsidRPr="00E540D1">
        <w:rPr>
          <w:rFonts w:ascii="Times New Roman" w:eastAsia="Arial Unicode MS" w:hAnsi="Times New Roman" w:cs="Tahoma"/>
          <w:kern w:val="1"/>
          <w:sz w:val="24"/>
          <w:szCs w:val="24"/>
          <w:lang w:eastAsia="hi-IN" w:bidi="hi-IN"/>
        </w:rPr>
        <w:t xml:space="preserve">w wysokości równej 6 % ceny ryczałtowej brutto podanej w § 12 ust. 2 niniejszej umowy, co stanowi kwotę </w:t>
      </w:r>
      <w:r>
        <w:rPr>
          <w:rFonts w:ascii="Times New Roman" w:eastAsia="Arial Unicode MS" w:hAnsi="Times New Roman" w:cs="Tahoma"/>
          <w:kern w:val="1"/>
          <w:sz w:val="24"/>
          <w:szCs w:val="24"/>
          <w:lang w:eastAsia="hi-IN" w:bidi="hi-IN"/>
        </w:rPr>
        <w:t>…………………</w:t>
      </w:r>
      <w:r w:rsidRPr="00E540D1">
        <w:rPr>
          <w:rFonts w:ascii="Times New Roman" w:eastAsia="Arial Unicode MS" w:hAnsi="Times New Roman" w:cs="Tahoma"/>
          <w:kern w:val="1"/>
          <w:sz w:val="24"/>
          <w:szCs w:val="24"/>
          <w:lang w:eastAsia="hi-IN" w:bidi="hi-IN"/>
        </w:rPr>
        <w:t xml:space="preserve"> </w:t>
      </w:r>
      <w:r w:rsidRPr="00E540D1">
        <w:rPr>
          <w:rFonts w:ascii="Times New Roman" w:eastAsia="Arial Unicode MS" w:hAnsi="Times New Roman" w:cs="Tahoma"/>
          <w:bCs/>
          <w:kern w:val="1"/>
          <w:sz w:val="24"/>
          <w:szCs w:val="24"/>
          <w:lang w:eastAsia="hi-IN" w:bidi="hi-IN"/>
        </w:rPr>
        <w:t>zł</w:t>
      </w:r>
      <w:r w:rsidRPr="00E540D1">
        <w:rPr>
          <w:rFonts w:ascii="Times New Roman" w:eastAsia="Arial Unicode MS" w:hAnsi="Times New Roman" w:cs="Tahoma"/>
          <w:b/>
          <w:bCs/>
          <w:kern w:val="1"/>
          <w:sz w:val="24"/>
          <w:szCs w:val="24"/>
          <w:lang w:eastAsia="hi-IN" w:bidi="hi-IN"/>
        </w:rPr>
        <w:t xml:space="preserve"> </w:t>
      </w:r>
      <w:r w:rsidRPr="00E540D1">
        <w:rPr>
          <w:rFonts w:ascii="Times New Roman" w:eastAsia="Arial Unicode MS" w:hAnsi="Times New Roman" w:cs="Tahoma"/>
          <w:kern w:val="1"/>
          <w:sz w:val="24"/>
          <w:szCs w:val="24"/>
          <w:lang w:eastAsia="hi-IN" w:bidi="hi-IN"/>
        </w:rPr>
        <w:t xml:space="preserve">(słownie: </w:t>
      </w:r>
      <w:r>
        <w:rPr>
          <w:rFonts w:ascii="Times New Roman" w:eastAsia="Arial Unicode MS" w:hAnsi="Times New Roman" w:cs="Tahoma"/>
          <w:kern w:val="1"/>
          <w:sz w:val="24"/>
          <w:szCs w:val="24"/>
          <w:lang w:eastAsia="hi-IN" w:bidi="hi-IN"/>
        </w:rPr>
        <w:t>………………….00/100</w:t>
      </w:r>
      <w:r w:rsidRPr="00E540D1">
        <w:rPr>
          <w:rFonts w:ascii="Times New Roman" w:eastAsia="Arial Unicode MS" w:hAnsi="Times New Roman" w:cs="Tahoma"/>
          <w:kern w:val="1"/>
          <w:sz w:val="24"/>
          <w:szCs w:val="24"/>
          <w:lang w:eastAsia="hi-IN" w:bidi="hi-IN"/>
        </w:rPr>
        <w:t>).</w:t>
      </w:r>
    </w:p>
    <w:p w14:paraId="064B41D2" w14:textId="77777777" w:rsidR="00F016B4" w:rsidRPr="00E540D1" w:rsidRDefault="00F016B4" w:rsidP="00E540D1">
      <w:pPr>
        <w:widowControl w:val="0"/>
        <w:numPr>
          <w:ilvl w:val="0"/>
          <w:numId w:val="6"/>
        </w:numPr>
        <w:tabs>
          <w:tab w:val="left" w:pos="426"/>
        </w:tabs>
        <w:suppressAutoHyphens/>
        <w:spacing w:after="0" w:line="240" w:lineRule="auto"/>
        <w:ind w:left="368" w:hanging="368"/>
        <w:jc w:val="both"/>
        <w:rPr>
          <w:rFonts w:ascii="Times New Roman" w:eastAsia="Arial Unicode MS" w:hAnsi="Times New Roman" w:cs="Tahoma"/>
          <w:iCs/>
          <w:color w:val="000000"/>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Wniesione przez Wykonawcę zabezpieczenie należytego wykonania umowy </w:t>
      </w:r>
      <w:r w:rsidRPr="00E540D1">
        <w:rPr>
          <w:rFonts w:ascii="Times New Roman" w:eastAsia="Arial Unicode MS" w:hAnsi="Times New Roman" w:cs="Tahoma"/>
          <w:iCs/>
          <w:color w:val="000000"/>
          <w:kern w:val="1"/>
          <w:sz w:val="24"/>
          <w:szCs w:val="24"/>
          <w:lang w:eastAsia="hi-IN" w:bidi="hi-IN"/>
        </w:rPr>
        <w:t>służy pokryciu wszelkich roszczeń Zamawiającego z tytułu niewykonania lub nienależytego wykonania umowy</w:t>
      </w:r>
      <w:r>
        <w:rPr>
          <w:rFonts w:ascii="Times New Roman" w:eastAsia="Arial Unicode MS" w:hAnsi="Times New Roman" w:cs="Tahoma"/>
          <w:iCs/>
          <w:color w:val="000000"/>
          <w:kern w:val="1"/>
          <w:sz w:val="24"/>
          <w:szCs w:val="24"/>
          <w:lang w:eastAsia="hi-IN" w:bidi="hi-IN"/>
        </w:rPr>
        <w:t>.</w:t>
      </w:r>
    </w:p>
    <w:p w14:paraId="1028CE17" w14:textId="77777777" w:rsidR="00F016B4" w:rsidRPr="00E540D1" w:rsidRDefault="00F016B4" w:rsidP="00E540D1">
      <w:pPr>
        <w:widowControl w:val="0"/>
        <w:numPr>
          <w:ilvl w:val="0"/>
          <w:numId w:val="6"/>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Zwrot lub zwolnienie zabezpieczenia należytego wykonania umowy wniesionego w pieniądzu nastąpi w wysokości 70 % (wraz z odsetkami i po potrąceniu kosztów prowadzenia rachunku </w:t>
      </w:r>
      <w:r>
        <w:rPr>
          <w:rFonts w:ascii="Times New Roman" w:eastAsia="Arial Unicode MS" w:hAnsi="Times New Roman" w:cs="Tahoma"/>
          <w:kern w:val="1"/>
          <w:sz w:val="24"/>
          <w:szCs w:val="24"/>
          <w:lang w:eastAsia="hi-IN" w:bidi="hi-IN"/>
        </w:rPr>
        <w:br/>
      </w:r>
      <w:r w:rsidRPr="00E540D1">
        <w:rPr>
          <w:rFonts w:ascii="Times New Roman" w:eastAsia="Arial Unicode MS" w:hAnsi="Times New Roman" w:cs="Tahoma"/>
          <w:kern w:val="1"/>
          <w:sz w:val="24"/>
          <w:szCs w:val="24"/>
          <w:lang w:eastAsia="hi-IN" w:bidi="hi-IN"/>
        </w:rPr>
        <w:t>i kosztów przelewu) w ciągu 30 dni od dnia skutecznego Odbioru końcowego, tj. wykonania zamówienia i uznania przez Zamawiającego za należycie wykonane. Pozostała część zabezpieczenia (wraz z należnymi odsetkami, po potrąceniu kosztów prowadzenia rachunku oraz kosztów przelewu) zostanie zwrócona lub zwolniona w terminie 15 dni od upływu okresu rękojmi, o której mowa w ust. 5.</w:t>
      </w:r>
    </w:p>
    <w:p w14:paraId="0876EFB2" w14:textId="77777777" w:rsidR="000C2B91" w:rsidRDefault="000C2B91" w:rsidP="00E540D1">
      <w:pPr>
        <w:widowControl w:val="0"/>
        <w:numPr>
          <w:ilvl w:val="0"/>
          <w:numId w:val="6"/>
        </w:numPr>
        <w:tabs>
          <w:tab w:val="left" w:pos="-720"/>
          <w:tab w:val="left" w:pos="284"/>
          <w:tab w:val="left" w:pos="426"/>
        </w:tabs>
        <w:suppressAutoHyphens/>
        <w:spacing w:after="0" w:line="240" w:lineRule="auto"/>
        <w:ind w:left="426"/>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 xml:space="preserve"> </w:t>
      </w:r>
      <w:r w:rsidR="00F016B4" w:rsidRPr="00147135">
        <w:rPr>
          <w:rFonts w:ascii="Times New Roman" w:eastAsia="Arial Unicode MS" w:hAnsi="Times New Roman" w:cs="Tahoma"/>
          <w:kern w:val="1"/>
          <w:sz w:val="24"/>
          <w:szCs w:val="24"/>
          <w:lang w:eastAsia="hi-IN" w:bidi="hi-IN"/>
        </w:rPr>
        <w:t xml:space="preserve">Wykonawca udziela Zamawiającemu na okres </w:t>
      </w:r>
      <w:r w:rsidR="006423E1">
        <w:rPr>
          <w:rFonts w:ascii="Times New Roman" w:eastAsia="Arial Unicode MS" w:hAnsi="Times New Roman" w:cs="Tahoma"/>
          <w:kern w:val="1"/>
          <w:sz w:val="24"/>
          <w:szCs w:val="24"/>
          <w:lang w:eastAsia="hi-IN" w:bidi="hi-IN"/>
        </w:rPr>
        <w:t>……..</w:t>
      </w:r>
      <w:r w:rsidR="00F016B4" w:rsidRPr="00147135">
        <w:rPr>
          <w:rFonts w:ascii="Times New Roman" w:eastAsia="Arial Unicode MS" w:hAnsi="Times New Roman" w:cs="Tahoma"/>
          <w:kern w:val="1"/>
          <w:sz w:val="24"/>
          <w:szCs w:val="24"/>
          <w:lang w:eastAsia="hi-IN" w:bidi="hi-IN"/>
        </w:rPr>
        <w:t xml:space="preserve"> lat gwarancji jakości </w:t>
      </w:r>
      <w:r w:rsidR="006C66A9">
        <w:rPr>
          <w:rFonts w:ascii="Times New Roman" w:eastAsia="Arial Unicode MS" w:hAnsi="Times New Roman" w:cs="Tahoma"/>
          <w:kern w:val="1"/>
          <w:sz w:val="24"/>
          <w:szCs w:val="24"/>
          <w:lang w:eastAsia="hi-IN" w:bidi="hi-IN"/>
        </w:rPr>
        <w:t xml:space="preserve">na wykonane roboty budowlane i instalacyjne.  </w:t>
      </w:r>
      <w:r w:rsidR="00F016B4" w:rsidRPr="00147135">
        <w:rPr>
          <w:rFonts w:ascii="Times New Roman" w:eastAsia="Arial Unicode MS" w:hAnsi="Times New Roman" w:cs="Tahoma"/>
          <w:kern w:val="1"/>
          <w:sz w:val="24"/>
          <w:szCs w:val="24"/>
          <w:lang w:eastAsia="hi-IN" w:bidi="hi-IN"/>
        </w:rPr>
        <w:t xml:space="preserve"> </w:t>
      </w:r>
    </w:p>
    <w:p w14:paraId="55D64100" w14:textId="77777777" w:rsidR="000C2B91" w:rsidRDefault="000C2B91" w:rsidP="000C2B91">
      <w:pPr>
        <w:widowControl w:val="0"/>
        <w:tabs>
          <w:tab w:val="left" w:pos="-720"/>
          <w:tab w:val="left" w:pos="284"/>
          <w:tab w:val="left" w:pos="426"/>
        </w:tabs>
        <w:suppressAutoHyphens/>
        <w:spacing w:after="0" w:line="240" w:lineRule="auto"/>
        <w:ind w:left="426"/>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 xml:space="preserve">Terminy gwarancji </w:t>
      </w:r>
      <w:r w:rsidRPr="000C2B91">
        <w:rPr>
          <w:rFonts w:ascii="Times New Roman" w:eastAsia="Arial Unicode MS" w:hAnsi="Times New Roman" w:cs="Tahoma"/>
          <w:kern w:val="1"/>
          <w:sz w:val="24"/>
          <w:szCs w:val="24"/>
          <w:lang w:eastAsia="hi-IN" w:bidi="hi-IN"/>
        </w:rPr>
        <w:t>na okna, instalacje fotowoltaiczne na dachach (produkt), oprawy oświetleniowe oraz grzejniki określone są w formularzu oferty Wykonawcy stanowiący</w:t>
      </w:r>
      <w:r w:rsidR="006C66A9">
        <w:rPr>
          <w:rFonts w:ascii="Times New Roman" w:eastAsia="Arial Unicode MS" w:hAnsi="Times New Roman" w:cs="Tahoma"/>
          <w:kern w:val="1"/>
          <w:sz w:val="24"/>
          <w:szCs w:val="24"/>
          <w:lang w:eastAsia="hi-IN" w:bidi="hi-IN"/>
        </w:rPr>
        <w:t>m</w:t>
      </w:r>
      <w:r w:rsidRPr="000C2B91">
        <w:rPr>
          <w:rFonts w:ascii="Times New Roman" w:eastAsia="Arial Unicode MS" w:hAnsi="Times New Roman" w:cs="Tahoma"/>
          <w:kern w:val="1"/>
          <w:sz w:val="24"/>
          <w:szCs w:val="24"/>
          <w:lang w:eastAsia="hi-IN" w:bidi="hi-IN"/>
        </w:rPr>
        <w:t xml:space="preserve"> Załącznik nr 1 do Umowy.      </w:t>
      </w:r>
    </w:p>
    <w:p w14:paraId="178885D4" w14:textId="77777777" w:rsidR="00F016B4" w:rsidRPr="00147135" w:rsidRDefault="00F016B4" w:rsidP="00E540D1">
      <w:pPr>
        <w:widowControl w:val="0"/>
        <w:numPr>
          <w:ilvl w:val="0"/>
          <w:numId w:val="6"/>
        </w:numPr>
        <w:tabs>
          <w:tab w:val="left" w:pos="-720"/>
          <w:tab w:val="left" w:pos="284"/>
          <w:tab w:val="left" w:pos="426"/>
        </w:tabs>
        <w:suppressAutoHyphens/>
        <w:spacing w:after="0" w:line="240" w:lineRule="auto"/>
        <w:ind w:left="426"/>
        <w:jc w:val="both"/>
        <w:rPr>
          <w:rFonts w:ascii="Times New Roman" w:eastAsia="Arial Unicode MS" w:hAnsi="Times New Roman" w:cs="Tahoma"/>
          <w:kern w:val="1"/>
          <w:sz w:val="24"/>
          <w:szCs w:val="24"/>
          <w:lang w:eastAsia="hi-IN" w:bidi="hi-IN"/>
        </w:rPr>
      </w:pPr>
      <w:r w:rsidRPr="001E43D9">
        <w:rPr>
          <w:rFonts w:ascii="Times New Roman" w:eastAsia="Arial Unicode MS" w:hAnsi="Times New Roman" w:cs="Tahoma"/>
          <w:color w:val="FF0000"/>
          <w:kern w:val="1"/>
          <w:sz w:val="24"/>
          <w:szCs w:val="24"/>
          <w:lang w:eastAsia="hi-IN" w:bidi="hi-IN"/>
        </w:rPr>
        <w:t xml:space="preserve"> </w:t>
      </w:r>
      <w:r w:rsidRPr="00147135">
        <w:rPr>
          <w:rFonts w:ascii="Times New Roman" w:eastAsia="Arial Unicode MS" w:hAnsi="Times New Roman" w:cs="Tahoma"/>
          <w:kern w:val="1"/>
          <w:sz w:val="24"/>
          <w:szCs w:val="24"/>
          <w:lang w:eastAsia="hi-IN" w:bidi="hi-IN"/>
        </w:rPr>
        <w:t>Terminy gwarancji liczone będą od daty podpisania końcowego protokołu odbioru bez zastrzeżeń.</w:t>
      </w:r>
    </w:p>
    <w:p w14:paraId="6B82CDE9" w14:textId="77777777" w:rsidR="00F016B4" w:rsidRPr="00E540D1" w:rsidRDefault="00F016B4" w:rsidP="00E540D1">
      <w:pPr>
        <w:widowControl w:val="0"/>
        <w:numPr>
          <w:ilvl w:val="0"/>
          <w:numId w:val="6"/>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Równolegle do okresu gwarancji określonego wyżej biegnie okres rękojmi na przedmiot umowy, </w:t>
      </w:r>
      <w:r w:rsidR="006C66A9">
        <w:rPr>
          <w:rFonts w:ascii="Times New Roman" w:eastAsia="Arial Unicode MS" w:hAnsi="Times New Roman" w:cs="Tahoma"/>
          <w:kern w:val="1"/>
          <w:sz w:val="24"/>
          <w:szCs w:val="24"/>
          <w:lang w:eastAsia="hi-IN" w:bidi="hi-IN"/>
        </w:rPr>
        <w:t>jest równy okresowi gwarancji.</w:t>
      </w:r>
    </w:p>
    <w:p w14:paraId="142250D1" w14:textId="77777777" w:rsidR="00F016B4" w:rsidRPr="00E540D1" w:rsidRDefault="00F016B4" w:rsidP="00E540D1">
      <w:pPr>
        <w:widowControl w:val="0"/>
        <w:numPr>
          <w:ilvl w:val="0"/>
          <w:numId w:val="6"/>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 okresie gwarancji Wykonawca zobowiązuje się do niezwłocznego usunięcia usterek i wad w terminach nie dłuższych niż 5 dni roboczych od daty otrzymania zawiadomienia pisemnego (np. przez faks) lub w terminie uzgodnionym na piśmie przez Strony.</w:t>
      </w:r>
    </w:p>
    <w:p w14:paraId="03832E6E" w14:textId="77777777" w:rsidR="00F016B4" w:rsidRPr="00E540D1" w:rsidRDefault="00F016B4" w:rsidP="00E540D1">
      <w:pPr>
        <w:widowControl w:val="0"/>
        <w:numPr>
          <w:ilvl w:val="0"/>
          <w:numId w:val="6"/>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Prace polegające na usuwaniu wad i usterek Wykonawca wykonywać będzie przy uwzględnieniu uzasadnionych potrzeb Zamawiającego, po zgłoszeniu z odpowiednim wyprzedzeniem.</w:t>
      </w:r>
    </w:p>
    <w:p w14:paraId="5A98F6E5" w14:textId="77777777" w:rsidR="00F016B4" w:rsidRPr="00E540D1" w:rsidRDefault="00F016B4" w:rsidP="00E540D1">
      <w:pPr>
        <w:widowControl w:val="0"/>
        <w:numPr>
          <w:ilvl w:val="0"/>
          <w:numId w:val="6"/>
        </w:numPr>
        <w:tabs>
          <w:tab w:val="left" w:pos="426"/>
        </w:tabs>
        <w:suppressAutoHyphens/>
        <w:spacing w:after="0" w:line="240" w:lineRule="auto"/>
        <w:ind w:left="368" w:hanging="368"/>
        <w:jc w:val="both"/>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Usterki lub wady nie</w:t>
      </w:r>
      <w:r w:rsidRPr="00E540D1">
        <w:rPr>
          <w:rFonts w:ascii="Times New Roman" w:eastAsia="Arial Unicode MS" w:hAnsi="Times New Roman" w:cs="Tahoma"/>
          <w:kern w:val="1"/>
          <w:sz w:val="24"/>
          <w:szCs w:val="24"/>
          <w:lang w:eastAsia="hi-IN" w:bidi="hi-IN"/>
        </w:rPr>
        <w:t xml:space="preserve">usunięte przez Wykonawcę w obowiązującym lub ustalonym terminie mogą być niezwłocznie zlecone do usunięcia innej osobie przez Zamawiającego. Koszt usunięcia usterek będzie w tym przypadku obciążać Wykonawcę i może zostać potrącony z zabezpieczenia należytego wykonania umowy lub z jakichkolwiek innych należności Wykonawcy. W przypadku braku możliwości potrącenia Wykonawca zobowiązany będzie do </w:t>
      </w:r>
      <w:r w:rsidRPr="00E540D1">
        <w:rPr>
          <w:rFonts w:ascii="Times New Roman" w:eastAsia="Arial Unicode MS" w:hAnsi="Times New Roman" w:cs="Tahoma"/>
          <w:kern w:val="1"/>
          <w:sz w:val="24"/>
          <w:szCs w:val="24"/>
          <w:lang w:eastAsia="hi-IN" w:bidi="hi-IN"/>
        </w:rPr>
        <w:lastRenderedPageBreak/>
        <w:t>zapłaty Zamawiającemu takich kosztów w terminie 7 dni od daty otrzymania pisemnego wezwania.</w:t>
      </w:r>
    </w:p>
    <w:p w14:paraId="39448D3A" w14:textId="77777777" w:rsidR="00F016B4" w:rsidRDefault="00F016B4" w:rsidP="00E540D1">
      <w:pPr>
        <w:widowControl w:val="0"/>
        <w:numPr>
          <w:ilvl w:val="0"/>
          <w:numId w:val="6"/>
        </w:numPr>
        <w:tabs>
          <w:tab w:val="left" w:pos="-720"/>
          <w:tab w:val="left" w:pos="426"/>
        </w:tabs>
        <w:suppressAutoHyphens/>
        <w:spacing w:after="0" w:line="240" w:lineRule="auto"/>
        <w:ind w:left="368" w:hanging="35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Wykonawca nie odpowiada za usterki i wady powstałe nie z jego winy lub w wyniku niewłaściwego użytkowania, jednakże obowiązek dokonania napraw tych usterek i wad w okresie gwarancji spoczywa na Wykonawcy – odpłatnie, po zatwierdzeniu kosztów przez Zamawiającego, przy zachowaniu terminów ustalonych zgodnie z ust. </w:t>
      </w:r>
      <w:r w:rsidR="006C66A9">
        <w:rPr>
          <w:rFonts w:ascii="Times New Roman" w:eastAsia="Arial Unicode MS" w:hAnsi="Times New Roman" w:cs="Tahoma"/>
          <w:kern w:val="1"/>
          <w:sz w:val="24"/>
          <w:szCs w:val="24"/>
          <w:lang w:eastAsia="hi-IN" w:bidi="hi-IN"/>
        </w:rPr>
        <w:t>7</w:t>
      </w:r>
      <w:r w:rsidRPr="00E540D1">
        <w:rPr>
          <w:rFonts w:ascii="Times New Roman" w:eastAsia="Arial Unicode MS" w:hAnsi="Times New Roman" w:cs="Tahoma"/>
          <w:kern w:val="1"/>
          <w:sz w:val="24"/>
          <w:szCs w:val="24"/>
          <w:lang w:eastAsia="hi-IN" w:bidi="hi-IN"/>
        </w:rPr>
        <w:t xml:space="preserve"> niniejszego paragrafu.</w:t>
      </w:r>
    </w:p>
    <w:p w14:paraId="15EAC257" w14:textId="77777777" w:rsidR="00F016B4" w:rsidRDefault="00F016B4" w:rsidP="00165758">
      <w:pPr>
        <w:widowControl w:val="0"/>
        <w:tabs>
          <w:tab w:val="left" w:pos="-720"/>
        </w:tabs>
        <w:suppressAutoHyphens/>
        <w:spacing w:after="0" w:line="240" w:lineRule="auto"/>
        <w:rPr>
          <w:rFonts w:ascii="Times New Roman" w:eastAsia="Arial Unicode MS" w:hAnsi="Times New Roman" w:cs="Tahoma"/>
          <w:kern w:val="1"/>
          <w:sz w:val="24"/>
          <w:szCs w:val="24"/>
          <w:lang w:eastAsia="hi-IN" w:bidi="hi-IN"/>
        </w:rPr>
      </w:pPr>
    </w:p>
    <w:p w14:paraId="6A2E3608" w14:textId="77777777" w:rsidR="00862369" w:rsidRDefault="00862369" w:rsidP="00E540D1">
      <w:pPr>
        <w:widowControl w:val="0"/>
        <w:tabs>
          <w:tab w:val="left" w:pos="-720"/>
        </w:tabs>
        <w:suppressAutoHyphens/>
        <w:spacing w:after="0" w:line="240" w:lineRule="auto"/>
        <w:jc w:val="center"/>
        <w:rPr>
          <w:rFonts w:ascii="Arial Narrow" w:hAnsi="Arial Narrow" w:cs="Arial Narrow"/>
          <w:b/>
          <w:bCs/>
          <w:color w:val="000000"/>
          <w:kern w:val="2"/>
          <w:sz w:val="24"/>
          <w:szCs w:val="24"/>
          <w:lang w:eastAsia="hi-IN" w:bidi="hi-IN"/>
        </w:rPr>
      </w:pPr>
    </w:p>
    <w:p w14:paraId="09DBB41D" w14:textId="77777777" w:rsidR="00F016B4" w:rsidRPr="00E540D1" w:rsidRDefault="00447C71"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Pr>
          <w:rFonts w:ascii="Arial Narrow" w:hAnsi="Arial Narrow" w:cs="Arial Narrow"/>
          <w:b/>
          <w:bCs/>
          <w:color w:val="000000"/>
          <w:kern w:val="2"/>
          <w:sz w:val="24"/>
          <w:szCs w:val="24"/>
          <w:lang w:eastAsia="hi-IN" w:bidi="hi-IN"/>
        </w:rPr>
        <w:t>§</w:t>
      </w:r>
      <w:r w:rsidR="00F016B4" w:rsidRPr="00E540D1">
        <w:rPr>
          <w:rFonts w:ascii="Times New Roman" w:eastAsia="Arial Unicode MS" w:hAnsi="Times New Roman" w:cs="Tahoma"/>
          <w:b/>
          <w:kern w:val="1"/>
          <w:sz w:val="24"/>
          <w:szCs w:val="24"/>
          <w:lang w:eastAsia="hi-IN" w:bidi="hi-IN"/>
        </w:rPr>
        <w:t xml:space="preserve"> 1</w:t>
      </w:r>
      <w:r w:rsidR="00B451FA">
        <w:rPr>
          <w:rFonts w:ascii="Times New Roman" w:eastAsia="Arial Unicode MS" w:hAnsi="Times New Roman" w:cs="Tahoma"/>
          <w:b/>
          <w:kern w:val="1"/>
          <w:sz w:val="24"/>
          <w:szCs w:val="24"/>
          <w:lang w:eastAsia="hi-IN" w:bidi="hi-IN"/>
        </w:rPr>
        <w:t>6</w:t>
      </w:r>
      <w:r w:rsidR="00F016B4" w:rsidRPr="00E540D1">
        <w:rPr>
          <w:rFonts w:ascii="Times New Roman" w:eastAsia="Arial Unicode MS" w:hAnsi="Times New Roman" w:cs="Tahoma"/>
          <w:b/>
          <w:kern w:val="1"/>
          <w:sz w:val="24"/>
          <w:szCs w:val="24"/>
          <w:lang w:eastAsia="hi-IN" w:bidi="hi-IN"/>
        </w:rPr>
        <w:t>.</w:t>
      </w:r>
    </w:p>
    <w:p w14:paraId="4C9982E4"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b/>
          <w:kern w:val="1"/>
          <w:sz w:val="24"/>
          <w:szCs w:val="24"/>
          <w:lang w:eastAsia="hi-IN" w:bidi="hi-IN"/>
        </w:rPr>
        <w:t>Kary umowne</w:t>
      </w:r>
      <w:r w:rsidRPr="00E540D1">
        <w:rPr>
          <w:rFonts w:ascii="Times New Roman" w:eastAsia="Arial Unicode MS" w:hAnsi="Times New Roman" w:cs="Tahoma"/>
          <w:kern w:val="1"/>
          <w:sz w:val="24"/>
          <w:szCs w:val="24"/>
          <w:lang w:eastAsia="hi-IN" w:bidi="hi-IN"/>
        </w:rPr>
        <w:t>.</w:t>
      </w:r>
    </w:p>
    <w:p w14:paraId="383F542C" w14:textId="77777777" w:rsidR="00F016B4" w:rsidRPr="00E540D1" w:rsidRDefault="00F016B4" w:rsidP="00E540D1">
      <w:pPr>
        <w:widowControl w:val="0"/>
        <w:numPr>
          <w:ilvl w:val="0"/>
          <w:numId w:val="13"/>
        </w:numPr>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W przypadku opóźnienia w wykonaniu </w:t>
      </w:r>
      <w:r w:rsidR="004772F3">
        <w:rPr>
          <w:rFonts w:ascii="Times New Roman" w:eastAsia="Arial Unicode MS" w:hAnsi="Times New Roman" w:cs="Tahoma"/>
          <w:kern w:val="1"/>
          <w:sz w:val="24"/>
          <w:szCs w:val="24"/>
          <w:lang w:eastAsia="hi-IN" w:bidi="hi-IN"/>
        </w:rPr>
        <w:t xml:space="preserve">wszystkich robót </w:t>
      </w:r>
      <w:r w:rsidRPr="00E540D1">
        <w:rPr>
          <w:rFonts w:ascii="Times New Roman" w:eastAsia="Arial Unicode MS" w:hAnsi="Times New Roman" w:cs="Tahoma"/>
          <w:kern w:val="1"/>
          <w:sz w:val="24"/>
          <w:szCs w:val="24"/>
          <w:lang w:eastAsia="hi-IN" w:bidi="hi-IN"/>
        </w:rPr>
        <w:t xml:space="preserve">Wykonawca zapłaci Zamawiającemu karę umowną w wysokości </w:t>
      </w:r>
      <w:r w:rsidR="001E43D9" w:rsidRPr="00092266">
        <w:rPr>
          <w:rFonts w:ascii="Times New Roman" w:eastAsia="Arial Unicode MS" w:hAnsi="Times New Roman" w:cs="Tahoma"/>
          <w:kern w:val="1"/>
          <w:sz w:val="24"/>
          <w:szCs w:val="24"/>
          <w:lang w:eastAsia="hi-IN" w:bidi="hi-IN"/>
        </w:rPr>
        <w:t>0,5%</w:t>
      </w:r>
      <w:r w:rsidR="001E43D9" w:rsidRPr="001E43D9">
        <w:rPr>
          <w:rFonts w:ascii="Times New Roman" w:eastAsia="Arial Unicode MS" w:hAnsi="Times New Roman" w:cs="Tahoma"/>
          <w:color w:val="FF0000"/>
          <w:kern w:val="1"/>
          <w:sz w:val="24"/>
          <w:szCs w:val="24"/>
          <w:lang w:eastAsia="hi-IN" w:bidi="hi-IN"/>
        </w:rPr>
        <w:t xml:space="preserve"> </w:t>
      </w:r>
      <w:r w:rsidRPr="00E540D1">
        <w:rPr>
          <w:rFonts w:ascii="Times New Roman" w:eastAsia="Arial Unicode MS" w:hAnsi="Times New Roman" w:cs="Tahoma"/>
          <w:kern w:val="1"/>
          <w:sz w:val="24"/>
          <w:szCs w:val="24"/>
          <w:lang w:eastAsia="hi-IN" w:bidi="hi-IN"/>
        </w:rPr>
        <w:t xml:space="preserve">wartości </w:t>
      </w:r>
      <w:r w:rsidR="00742AF9">
        <w:rPr>
          <w:rFonts w:ascii="Times New Roman" w:eastAsia="Arial Unicode MS" w:hAnsi="Times New Roman" w:cs="Tahoma"/>
          <w:kern w:val="1"/>
          <w:sz w:val="24"/>
          <w:szCs w:val="24"/>
          <w:lang w:eastAsia="hi-IN" w:bidi="hi-IN"/>
        </w:rPr>
        <w:t>netto</w:t>
      </w:r>
      <w:r w:rsidR="00742AF9" w:rsidRPr="00E540D1">
        <w:rPr>
          <w:rFonts w:ascii="Times New Roman" w:eastAsia="Arial Unicode MS" w:hAnsi="Times New Roman" w:cs="Tahoma"/>
          <w:kern w:val="1"/>
          <w:sz w:val="24"/>
          <w:szCs w:val="24"/>
          <w:lang w:eastAsia="hi-IN" w:bidi="hi-IN"/>
        </w:rPr>
        <w:t xml:space="preserve"> </w:t>
      </w:r>
      <w:r w:rsidRPr="00E540D1">
        <w:rPr>
          <w:rFonts w:ascii="Times New Roman" w:eastAsia="Arial Unicode MS" w:hAnsi="Times New Roman" w:cs="Tahoma"/>
          <w:kern w:val="1"/>
          <w:sz w:val="24"/>
          <w:szCs w:val="24"/>
          <w:lang w:eastAsia="hi-IN" w:bidi="hi-IN"/>
        </w:rPr>
        <w:t xml:space="preserve">wynagrodzenia określonego w § 12 ust. </w:t>
      </w:r>
      <w:r w:rsidR="00476F72">
        <w:rPr>
          <w:rFonts w:ascii="Times New Roman" w:eastAsia="Arial Unicode MS" w:hAnsi="Times New Roman" w:cs="Tahoma"/>
          <w:kern w:val="1"/>
          <w:sz w:val="24"/>
          <w:szCs w:val="24"/>
          <w:lang w:eastAsia="hi-IN" w:bidi="hi-IN"/>
        </w:rPr>
        <w:t>1</w:t>
      </w:r>
      <w:r w:rsidRPr="00E540D1">
        <w:rPr>
          <w:rFonts w:ascii="Times New Roman" w:eastAsia="Arial Unicode MS" w:hAnsi="Times New Roman" w:cs="Tahoma"/>
          <w:kern w:val="1"/>
          <w:sz w:val="24"/>
          <w:szCs w:val="24"/>
          <w:lang w:eastAsia="hi-IN" w:bidi="hi-IN"/>
        </w:rPr>
        <w:t xml:space="preserve"> umowy za każdy dzień opóźnienia względem terminu, o którym mowa w § 8 ust. 1 pkt b) umowy. </w:t>
      </w:r>
    </w:p>
    <w:p w14:paraId="708CF2AC" w14:textId="77777777" w:rsidR="00F016B4" w:rsidRPr="00E540D1" w:rsidRDefault="00F016B4" w:rsidP="00E540D1">
      <w:pPr>
        <w:widowControl w:val="0"/>
        <w:numPr>
          <w:ilvl w:val="0"/>
          <w:numId w:val="13"/>
        </w:numPr>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 xml:space="preserve">W przypadku rozwiązania Umowy lub odstąpienia od niej przez którąkolwiek ze Stron z przyczyn leżących po stronie Wykonawcy Wykonawca jest zobowiązany zapłacić Zamawiającemu karę umowną w wysokości </w:t>
      </w:r>
      <w:r w:rsidR="00742AF9" w:rsidRPr="00E540D1">
        <w:rPr>
          <w:rFonts w:ascii="Times New Roman" w:eastAsia="Arial Unicode MS" w:hAnsi="Times New Roman" w:cs="Tahoma"/>
          <w:kern w:val="1"/>
          <w:sz w:val="24"/>
          <w:szCs w:val="24"/>
          <w:lang w:eastAsia="hi-IN" w:bidi="hi-IN"/>
        </w:rPr>
        <w:t>2</w:t>
      </w:r>
      <w:r w:rsidR="00742AF9">
        <w:rPr>
          <w:rFonts w:ascii="Times New Roman" w:eastAsia="Arial Unicode MS" w:hAnsi="Times New Roman" w:cs="Tahoma"/>
          <w:kern w:val="1"/>
          <w:sz w:val="24"/>
          <w:szCs w:val="24"/>
          <w:lang w:eastAsia="hi-IN" w:bidi="hi-IN"/>
        </w:rPr>
        <w:t>5</w:t>
      </w:r>
      <w:r w:rsidRPr="00E540D1">
        <w:rPr>
          <w:rFonts w:ascii="Times New Roman" w:eastAsia="Arial Unicode MS" w:hAnsi="Times New Roman" w:cs="Tahoma"/>
          <w:kern w:val="1"/>
          <w:sz w:val="24"/>
          <w:szCs w:val="24"/>
          <w:lang w:eastAsia="hi-IN" w:bidi="hi-IN"/>
        </w:rPr>
        <w:t xml:space="preserve">% wartości </w:t>
      </w:r>
      <w:r w:rsidR="00742AF9">
        <w:rPr>
          <w:rFonts w:ascii="Times New Roman" w:eastAsia="Arial Unicode MS" w:hAnsi="Times New Roman" w:cs="Tahoma"/>
          <w:kern w:val="1"/>
          <w:sz w:val="24"/>
          <w:szCs w:val="24"/>
          <w:lang w:eastAsia="hi-IN" w:bidi="hi-IN"/>
        </w:rPr>
        <w:t>ne</w:t>
      </w:r>
      <w:r w:rsidR="00742AF9" w:rsidRPr="00E540D1">
        <w:rPr>
          <w:rFonts w:ascii="Times New Roman" w:eastAsia="Arial Unicode MS" w:hAnsi="Times New Roman" w:cs="Tahoma"/>
          <w:kern w:val="1"/>
          <w:sz w:val="24"/>
          <w:szCs w:val="24"/>
          <w:lang w:eastAsia="hi-IN" w:bidi="hi-IN"/>
        </w:rPr>
        <w:t xml:space="preserve">tto </w:t>
      </w:r>
      <w:r w:rsidRPr="00E540D1">
        <w:rPr>
          <w:rFonts w:ascii="Times New Roman" w:eastAsia="Arial Unicode MS" w:hAnsi="Times New Roman" w:cs="Tahoma"/>
          <w:kern w:val="1"/>
          <w:sz w:val="24"/>
          <w:szCs w:val="24"/>
          <w:lang w:eastAsia="hi-IN" w:bidi="hi-IN"/>
        </w:rPr>
        <w:t xml:space="preserve">całego wynagrodzenia określonego w § 12 ust. </w:t>
      </w:r>
      <w:r w:rsidR="00476F72">
        <w:rPr>
          <w:rFonts w:ascii="Times New Roman" w:eastAsia="Arial Unicode MS" w:hAnsi="Times New Roman" w:cs="Tahoma"/>
          <w:kern w:val="1"/>
          <w:sz w:val="24"/>
          <w:szCs w:val="24"/>
          <w:lang w:eastAsia="hi-IN" w:bidi="hi-IN"/>
        </w:rPr>
        <w:t>1</w:t>
      </w:r>
      <w:r w:rsidRPr="00E540D1">
        <w:rPr>
          <w:rFonts w:ascii="Times New Roman" w:eastAsia="Arial Unicode MS" w:hAnsi="Times New Roman" w:cs="Tahoma"/>
          <w:kern w:val="1"/>
          <w:sz w:val="24"/>
          <w:szCs w:val="24"/>
          <w:lang w:eastAsia="hi-IN" w:bidi="hi-IN"/>
        </w:rPr>
        <w:t xml:space="preserve"> umowy.</w:t>
      </w:r>
    </w:p>
    <w:p w14:paraId="6A46B6C1" w14:textId="77777777" w:rsidR="00F016B4" w:rsidRPr="00E540D1" w:rsidRDefault="00F016B4" w:rsidP="00E540D1">
      <w:pPr>
        <w:widowControl w:val="0"/>
        <w:numPr>
          <w:ilvl w:val="0"/>
          <w:numId w:val="13"/>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 przypadku braku zapłaty lub nieterminowej zapłaty wynagrodzenia należnego podwykonawcom lub dalszym podwykonawcom, Wykonawca zapłaci Zamawiającemu karę umowną w wysokości </w:t>
      </w:r>
      <w:r w:rsidR="00742AF9">
        <w:rPr>
          <w:rFonts w:ascii="Times New Roman" w:eastAsia="Arial Unicode MS" w:hAnsi="Times New Roman" w:cs="Mangal"/>
          <w:kern w:val="1"/>
          <w:sz w:val="24"/>
          <w:szCs w:val="21"/>
          <w:lang w:eastAsia="hi-IN" w:bidi="hi-IN"/>
        </w:rPr>
        <w:t>6</w:t>
      </w:r>
      <w:r w:rsidR="00742AF9" w:rsidRPr="00E540D1">
        <w:rPr>
          <w:rFonts w:ascii="Times New Roman" w:eastAsia="Arial Unicode MS" w:hAnsi="Times New Roman" w:cs="Mangal"/>
          <w:kern w:val="1"/>
          <w:sz w:val="24"/>
          <w:szCs w:val="21"/>
          <w:lang w:eastAsia="hi-IN" w:bidi="hi-IN"/>
        </w:rPr>
        <w:t xml:space="preserve"> </w:t>
      </w:r>
      <w:r w:rsidRPr="00E540D1">
        <w:rPr>
          <w:rFonts w:ascii="Times New Roman" w:eastAsia="Arial Unicode MS" w:hAnsi="Times New Roman" w:cs="Mangal"/>
          <w:kern w:val="1"/>
          <w:sz w:val="24"/>
          <w:szCs w:val="21"/>
          <w:lang w:eastAsia="hi-IN" w:bidi="hi-IN"/>
        </w:rPr>
        <w:t xml:space="preserve">% wartości </w:t>
      </w:r>
      <w:r w:rsidR="00742AF9">
        <w:rPr>
          <w:rFonts w:ascii="Times New Roman" w:eastAsia="Arial Unicode MS" w:hAnsi="Times New Roman" w:cs="Mangal"/>
          <w:kern w:val="1"/>
          <w:sz w:val="24"/>
          <w:szCs w:val="21"/>
          <w:lang w:eastAsia="hi-IN" w:bidi="hi-IN"/>
        </w:rPr>
        <w:t>ne</w:t>
      </w:r>
      <w:r w:rsidR="00742AF9" w:rsidRPr="00E540D1">
        <w:rPr>
          <w:rFonts w:ascii="Times New Roman" w:eastAsia="Arial Unicode MS" w:hAnsi="Times New Roman" w:cs="Mangal"/>
          <w:kern w:val="1"/>
          <w:sz w:val="24"/>
          <w:szCs w:val="21"/>
          <w:lang w:eastAsia="hi-IN" w:bidi="hi-IN"/>
        </w:rPr>
        <w:t xml:space="preserve">tto </w:t>
      </w:r>
      <w:r w:rsidR="00476F72">
        <w:rPr>
          <w:rFonts w:ascii="Times New Roman" w:eastAsia="Arial Unicode MS" w:hAnsi="Times New Roman" w:cs="Mangal"/>
          <w:kern w:val="1"/>
          <w:sz w:val="24"/>
          <w:szCs w:val="21"/>
          <w:lang w:eastAsia="hi-IN" w:bidi="hi-IN"/>
        </w:rPr>
        <w:t>tego wynagrodzenia za każdy taki przypadek.</w:t>
      </w:r>
    </w:p>
    <w:p w14:paraId="35DDF723" w14:textId="77777777" w:rsidR="00F016B4" w:rsidRPr="00E540D1" w:rsidRDefault="00F016B4" w:rsidP="00E540D1">
      <w:pPr>
        <w:widowControl w:val="0"/>
        <w:numPr>
          <w:ilvl w:val="0"/>
          <w:numId w:val="13"/>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 przypadku nieprzedłożenia do zaakceptowania projektu umowy o podwykonawstwo, której przedmiotem są roboty budowlane, lub projektu jej zmiany, Wykonawca zapłaci Zamawiającemu karę umowną w wysokości </w:t>
      </w:r>
      <w:r w:rsidR="001E43D9" w:rsidRPr="00092266">
        <w:rPr>
          <w:rFonts w:ascii="Times New Roman" w:eastAsia="Arial Unicode MS" w:hAnsi="Times New Roman" w:cs="Mangal"/>
          <w:kern w:val="1"/>
          <w:sz w:val="24"/>
          <w:szCs w:val="21"/>
          <w:lang w:eastAsia="hi-IN" w:bidi="hi-IN"/>
        </w:rPr>
        <w:t>5.000,00 zł</w:t>
      </w:r>
      <w:r w:rsidR="001E43D9" w:rsidRPr="001E43D9">
        <w:rPr>
          <w:rFonts w:ascii="Times New Roman" w:eastAsia="Arial Unicode MS" w:hAnsi="Times New Roman" w:cs="Mangal"/>
          <w:color w:val="FF0000"/>
          <w:kern w:val="1"/>
          <w:sz w:val="24"/>
          <w:szCs w:val="21"/>
          <w:lang w:eastAsia="hi-IN" w:bidi="hi-IN"/>
        </w:rPr>
        <w:t xml:space="preserve"> </w:t>
      </w:r>
      <w:r w:rsidR="00742AF9">
        <w:rPr>
          <w:rFonts w:ascii="Times New Roman" w:eastAsia="Arial Unicode MS" w:hAnsi="Times New Roman" w:cs="Mangal"/>
          <w:kern w:val="1"/>
          <w:sz w:val="24"/>
          <w:szCs w:val="21"/>
          <w:lang w:eastAsia="hi-IN" w:bidi="hi-IN"/>
        </w:rPr>
        <w:t>za każd</w:t>
      </w:r>
      <w:r w:rsidR="00476F72">
        <w:rPr>
          <w:rFonts w:ascii="Times New Roman" w:eastAsia="Arial Unicode MS" w:hAnsi="Times New Roman" w:cs="Mangal"/>
          <w:kern w:val="1"/>
          <w:sz w:val="24"/>
          <w:szCs w:val="21"/>
          <w:lang w:eastAsia="hi-IN" w:bidi="hi-IN"/>
        </w:rPr>
        <w:t>y</w:t>
      </w:r>
      <w:r w:rsidR="00742AF9">
        <w:rPr>
          <w:rFonts w:ascii="Times New Roman" w:eastAsia="Arial Unicode MS" w:hAnsi="Times New Roman" w:cs="Mangal"/>
          <w:kern w:val="1"/>
          <w:sz w:val="24"/>
          <w:szCs w:val="21"/>
          <w:lang w:eastAsia="hi-IN" w:bidi="hi-IN"/>
        </w:rPr>
        <w:t xml:space="preserve"> </w:t>
      </w:r>
      <w:r w:rsidR="00476F72">
        <w:rPr>
          <w:rFonts w:ascii="Times New Roman" w:eastAsia="Arial Unicode MS" w:hAnsi="Times New Roman" w:cs="Mangal"/>
          <w:kern w:val="1"/>
          <w:sz w:val="24"/>
          <w:szCs w:val="21"/>
          <w:lang w:eastAsia="hi-IN" w:bidi="hi-IN"/>
        </w:rPr>
        <w:t>taki przypadek</w:t>
      </w:r>
      <w:r w:rsidRPr="00E540D1">
        <w:rPr>
          <w:rFonts w:ascii="Times New Roman" w:eastAsia="Arial Unicode MS" w:hAnsi="Times New Roman" w:cs="Mangal"/>
          <w:kern w:val="1"/>
          <w:sz w:val="24"/>
          <w:szCs w:val="21"/>
          <w:lang w:eastAsia="hi-IN" w:bidi="hi-IN"/>
        </w:rPr>
        <w:t>.</w:t>
      </w:r>
    </w:p>
    <w:p w14:paraId="1F5EB835" w14:textId="77777777" w:rsidR="00F016B4" w:rsidRPr="00E540D1" w:rsidRDefault="00F016B4" w:rsidP="00E540D1">
      <w:pPr>
        <w:widowControl w:val="0"/>
        <w:numPr>
          <w:ilvl w:val="0"/>
          <w:numId w:val="13"/>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 przypadku nieprzedłożenia poświadczonej za zgodność z oryginałem kopii umowy o podwykonawstwo lub jej zmiany, Wykonawca zapłaci Zamawiającemu karę umowną w wysokości </w:t>
      </w:r>
      <w:r w:rsidR="001E43D9" w:rsidRPr="00092266">
        <w:rPr>
          <w:rFonts w:ascii="Times New Roman" w:eastAsia="Arial Unicode MS" w:hAnsi="Times New Roman" w:cs="Mangal"/>
          <w:kern w:val="1"/>
          <w:sz w:val="24"/>
          <w:szCs w:val="21"/>
          <w:lang w:eastAsia="hi-IN" w:bidi="hi-IN"/>
        </w:rPr>
        <w:t>5.000,00 zł</w:t>
      </w:r>
      <w:r w:rsidR="001E43D9" w:rsidRPr="001E43D9">
        <w:rPr>
          <w:rFonts w:ascii="Times New Roman" w:eastAsia="Arial Unicode MS" w:hAnsi="Times New Roman" w:cs="Mangal"/>
          <w:color w:val="FF0000"/>
          <w:kern w:val="1"/>
          <w:sz w:val="24"/>
          <w:szCs w:val="21"/>
          <w:lang w:eastAsia="hi-IN" w:bidi="hi-IN"/>
        </w:rPr>
        <w:t xml:space="preserve"> </w:t>
      </w:r>
      <w:r w:rsidR="00742AF9">
        <w:rPr>
          <w:rFonts w:ascii="Times New Roman" w:eastAsia="Arial Unicode MS" w:hAnsi="Times New Roman" w:cs="Mangal"/>
          <w:kern w:val="1"/>
          <w:sz w:val="24"/>
          <w:szCs w:val="21"/>
          <w:lang w:eastAsia="hi-IN" w:bidi="hi-IN"/>
        </w:rPr>
        <w:t>za każde nieprzedłożenie kopii umowy</w:t>
      </w:r>
      <w:r w:rsidR="00742AF9" w:rsidRPr="00E540D1" w:rsidDel="00742AF9">
        <w:rPr>
          <w:rFonts w:ascii="Times New Roman" w:eastAsia="Arial Unicode MS" w:hAnsi="Times New Roman" w:cs="Mangal"/>
          <w:kern w:val="1"/>
          <w:sz w:val="24"/>
          <w:szCs w:val="21"/>
          <w:lang w:eastAsia="hi-IN" w:bidi="hi-IN"/>
        </w:rPr>
        <w:t xml:space="preserve"> </w:t>
      </w:r>
      <w:r w:rsidR="00382675">
        <w:rPr>
          <w:rFonts w:ascii="Times New Roman" w:eastAsia="Arial Unicode MS" w:hAnsi="Times New Roman" w:cs="Mangal"/>
          <w:kern w:val="1"/>
          <w:sz w:val="24"/>
          <w:szCs w:val="21"/>
          <w:lang w:eastAsia="hi-IN" w:bidi="hi-IN"/>
        </w:rPr>
        <w:t>lub jej zmiany.</w:t>
      </w:r>
      <w:r w:rsidRPr="00E540D1">
        <w:rPr>
          <w:rFonts w:ascii="Times New Roman" w:eastAsia="Arial Unicode MS" w:hAnsi="Times New Roman" w:cs="Mangal"/>
          <w:kern w:val="1"/>
          <w:sz w:val="24"/>
          <w:szCs w:val="21"/>
          <w:lang w:eastAsia="hi-IN" w:bidi="hi-IN"/>
        </w:rPr>
        <w:t>.</w:t>
      </w:r>
    </w:p>
    <w:p w14:paraId="0FCD8F77" w14:textId="77777777" w:rsidR="00F016B4" w:rsidRDefault="00F016B4" w:rsidP="00E540D1">
      <w:pPr>
        <w:widowControl w:val="0"/>
        <w:numPr>
          <w:ilvl w:val="0"/>
          <w:numId w:val="13"/>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 przypadku braku zmiany umowy o podwykonawstwo w zakresie terminu zapłaty, Wykonawca zapłaci Zamawiającemu karę umowną w wysokości 5 % wartości </w:t>
      </w:r>
      <w:r w:rsidR="00742AF9">
        <w:rPr>
          <w:rFonts w:ascii="Times New Roman" w:eastAsia="Arial Unicode MS" w:hAnsi="Times New Roman" w:cs="Mangal"/>
          <w:kern w:val="1"/>
          <w:sz w:val="24"/>
          <w:szCs w:val="21"/>
          <w:lang w:eastAsia="hi-IN" w:bidi="hi-IN"/>
        </w:rPr>
        <w:t>ne</w:t>
      </w:r>
      <w:r w:rsidR="00742AF9" w:rsidRPr="00E540D1">
        <w:rPr>
          <w:rFonts w:ascii="Times New Roman" w:eastAsia="Arial Unicode MS" w:hAnsi="Times New Roman" w:cs="Mangal"/>
          <w:kern w:val="1"/>
          <w:sz w:val="24"/>
          <w:szCs w:val="21"/>
          <w:lang w:eastAsia="hi-IN" w:bidi="hi-IN"/>
        </w:rPr>
        <w:t xml:space="preserve">tto </w:t>
      </w:r>
      <w:r w:rsidRPr="00E540D1">
        <w:rPr>
          <w:rFonts w:ascii="Times New Roman" w:eastAsia="Arial Unicode MS" w:hAnsi="Times New Roman" w:cs="Mangal"/>
          <w:kern w:val="1"/>
          <w:sz w:val="24"/>
          <w:szCs w:val="21"/>
          <w:lang w:eastAsia="hi-IN" w:bidi="hi-IN"/>
        </w:rPr>
        <w:t>tej umowy.</w:t>
      </w:r>
    </w:p>
    <w:p w14:paraId="5C058346" w14:textId="77777777" w:rsidR="000878D9" w:rsidRPr="00E540D1" w:rsidRDefault="000878D9" w:rsidP="00E540D1">
      <w:pPr>
        <w:widowControl w:val="0"/>
        <w:numPr>
          <w:ilvl w:val="0"/>
          <w:numId w:val="13"/>
        </w:numPr>
        <w:suppressAutoHyphens/>
        <w:spacing w:after="0" w:line="240" w:lineRule="auto"/>
        <w:ind w:left="426"/>
        <w:contextualSpacing/>
        <w:jc w:val="both"/>
        <w:rPr>
          <w:rFonts w:ascii="Times New Roman" w:eastAsia="Arial Unicode MS" w:hAnsi="Times New Roman" w:cs="Mangal"/>
          <w:kern w:val="1"/>
          <w:sz w:val="24"/>
          <w:szCs w:val="21"/>
          <w:lang w:eastAsia="hi-IN" w:bidi="hi-IN"/>
        </w:rPr>
      </w:pPr>
      <w:r w:rsidRPr="000878D9">
        <w:rPr>
          <w:rFonts w:ascii="Times New Roman" w:eastAsia="Arial Unicode MS" w:hAnsi="Times New Roman" w:cs="Mangal"/>
          <w:kern w:val="1"/>
          <w:sz w:val="24"/>
          <w:szCs w:val="21"/>
          <w:lang w:eastAsia="hi-IN" w:bidi="hi-IN"/>
        </w:rPr>
        <w:t xml:space="preserve">W przypadku niezgodnego z zapisami SIWZ zatrudnienia pracowników bez umowy o pracę Wykonawca zapłaci Zamawiającemu karę umowną w wysokości </w:t>
      </w:r>
      <w:r w:rsidR="001E43D9" w:rsidRPr="00092266">
        <w:rPr>
          <w:rFonts w:ascii="Times New Roman" w:eastAsia="Arial Unicode MS" w:hAnsi="Times New Roman" w:cs="Mangal"/>
          <w:kern w:val="1"/>
          <w:sz w:val="24"/>
          <w:szCs w:val="21"/>
          <w:lang w:eastAsia="hi-IN" w:bidi="hi-IN"/>
        </w:rPr>
        <w:t>5.000,00 zł</w:t>
      </w:r>
      <w:r w:rsidR="001E43D9" w:rsidRPr="001E43D9">
        <w:rPr>
          <w:rFonts w:ascii="Times New Roman" w:eastAsia="Arial Unicode MS" w:hAnsi="Times New Roman" w:cs="Mangal"/>
          <w:color w:val="FF0000"/>
          <w:kern w:val="1"/>
          <w:sz w:val="24"/>
          <w:szCs w:val="21"/>
          <w:lang w:eastAsia="hi-IN" w:bidi="hi-IN"/>
        </w:rPr>
        <w:t xml:space="preserve"> </w:t>
      </w:r>
      <w:r w:rsidRPr="000878D9">
        <w:rPr>
          <w:rFonts w:ascii="Times New Roman" w:eastAsia="Arial Unicode MS" w:hAnsi="Times New Roman" w:cs="Mangal"/>
          <w:kern w:val="1"/>
          <w:sz w:val="24"/>
          <w:szCs w:val="21"/>
          <w:lang w:eastAsia="hi-IN" w:bidi="hi-IN"/>
        </w:rPr>
        <w:t>za każdy stwierdzony przypadek</w:t>
      </w:r>
      <w:r>
        <w:rPr>
          <w:rFonts w:ascii="Times New Roman" w:eastAsia="Arial Unicode MS" w:hAnsi="Times New Roman" w:cs="Mangal"/>
          <w:kern w:val="1"/>
          <w:sz w:val="24"/>
          <w:szCs w:val="21"/>
          <w:lang w:eastAsia="hi-IN" w:bidi="hi-IN"/>
        </w:rPr>
        <w:t>.</w:t>
      </w:r>
    </w:p>
    <w:p w14:paraId="5A89F35D" w14:textId="77777777" w:rsidR="00F016B4" w:rsidRPr="000D34DA" w:rsidRDefault="00F016B4" w:rsidP="00E540D1">
      <w:pPr>
        <w:widowControl w:val="0"/>
        <w:numPr>
          <w:ilvl w:val="0"/>
          <w:numId w:val="13"/>
        </w:numPr>
        <w:suppressAutoHyphens/>
        <w:spacing w:after="0" w:line="240" w:lineRule="auto"/>
        <w:ind w:left="426"/>
        <w:contextualSpacing/>
        <w:jc w:val="both"/>
        <w:rPr>
          <w:rFonts w:ascii="Times New Roman" w:eastAsia="Arial Unicode MS" w:hAnsi="Times New Roman" w:cs="Tahoma"/>
          <w:kern w:val="1"/>
          <w:sz w:val="24"/>
          <w:szCs w:val="24"/>
          <w:lang w:eastAsia="hi-IN" w:bidi="hi-IN"/>
        </w:rPr>
      </w:pPr>
      <w:r w:rsidRPr="000D34DA">
        <w:rPr>
          <w:rFonts w:ascii="Times New Roman" w:eastAsia="Arial Unicode MS" w:hAnsi="Times New Roman" w:cs="Tahoma"/>
          <w:kern w:val="1"/>
          <w:sz w:val="24"/>
          <w:szCs w:val="24"/>
          <w:lang w:eastAsia="hi-IN" w:bidi="hi-IN"/>
        </w:rPr>
        <w:t>Jeżeli na skutek przekroczenia terminu realizacji umowy lub</w:t>
      </w:r>
      <w:r w:rsidR="00D6102D">
        <w:rPr>
          <w:rFonts w:ascii="Times New Roman" w:eastAsia="Arial Unicode MS" w:hAnsi="Times New Roman" w:cs="Tahoma"/>
          <w:kern w:val="1"/>
          <w:sz w:val="24"/>
          <w:szCs w:val="24"/>
          <w:lang w:eastAsia="hi-IN" w:bidi="hi-IN"/>
        </w:rPr>
        <w:t xml:space="preserve"> jej </w:t>
      </w:r>
      <w:r w:rsidRPr="000D34DA">
        <w:rPr>
          <w:rFonts w:ascii="Times New Roman" w:eastAsia="Arial Unicode MS" w:hAnsi="Times New Roman" w:cs="Tahoma"/>
          <w:kern w:val="1"/>
          <w:sz w:val="24"/>
          <w:szCs w:val="24"/>
          <w:lang w:eastAsia="hi-IN" w:bidi="hi-IN"/>
        </w:rPr>
        <w:t xml:space="preserve">części bądź niewłaściwej jakości wykonania poszczególnych prac, Zamawiający zmuszony będzie posłużyć się </w:t>
      </w:r>
      <w:r w:rsidR="00D6102D">
        <w:rPr>
          <w:rFonts w:ascii="Times New Roman" w:eastAsia="Arial Unicode MS" w:hAnsi="Times New Roman" w:cs="Tahoma"/>
          <w:kern w:val="1"/>
          <w:sz w:val="24"/>
          <w:szCs w:val="24"/>
          <w:lang w:eastAsia="hi-IN" w:bidi="hi-IN"/>
        </w:rPr>
        <w:br/>
      </w:r>
      <w:r w:rsidRPr="000D34DA">
        <w:rPr>
          <w:rFonts w:ascii="Times New Roman" w:eastAsia="Arial Unicode MS" w:hAnsi="Times New Roman" w:cs="Tahoma"/>
          <w:kern w:val="1"/>
          <w:sz w:val="24"/>
          <w:szCs w:val="24"/>
          <w:lang w:eastAsia="hi-IN" w:bidi="hi-IN"/>
        </w:rPr>
        <w:t>w miejsce Wykonawcy lub obok Wykonawcy osobami trzecimi, wówczas wynagrodzenie tych osób zostanie potrącone z wynagrodzenia Wykonawcy.</w:t>
      </w:r>
    </w:p>
    <w:p w14:paraId="794A15F1" w14:textId="77777777" w:rsidR="00F016B4" w:rsidRPr="00E540D1" w:rsidRDefault="00F016B4" w:rsidP="00E540D1">
      <w:pPr>
        <w:widowControl w:val="0"/>
        <w:numPr>
          <w:ilvl w:val="0"/>
          <w:numId w:val="13"/>
        </w:numPr>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Zamawiający ma prawo dochodzenia odszkodowania uzupełniającego przewyższającego wysokość naliczonych kar umownych.</w:t>
      </w:r>
    </w:p>
    <w:p w14:paraId="2A38B29E" w14:textId="77777777" w:rsidR="009F5DFC" w:rsidRDefault="009F5DFC"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p>
    <w:p w14:paraId="5C2918CF"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xml:space="preserve">§ </w:t>
      </w:r>
      <w:r>
        <w:rPr>
          <w:rFonts w:ascii="Times New Roman" w:eastAsia="Arial Unicode MS" w:hAnsi="Times New Roman" w:cs="Tahoma"/>
          <w:b/>
          <w:kern w:val="1"/>
          <w:sz w:val="24"/>
          <w:szCs w:val="24"/>
          <w:lang w:eastAsia="hi-IN" w:bidi="hi-IN"/>
        </w:rPr>
        <w:t>1</w:t>
      </w:r>
      <w:r w:rsidR="00B451FA">
        <w:rPr>
          <w:rFonts w:ascii="Times New Roman" w:eastAsia="Arial Unicode MS" w:hAnsi="Times New Roman" w:cs="Tahoma"/>
          <w:b/>
          <w:kern w:val="1"/>
          <w:sz w:val="24"/>
          <w:szCs w:val="24"/>
          <w:lang w:eastAsia="hi-IN" w:bidi="hi-IN"/>
        </w:rPr>
        <w:t>7</w:t>
      </w:r>
      <w:r w:rsidRPr="00E540D1">
        <w:rPr>
          <w:rFonts w:ascii="Times New Roman" w:eastAsia="Arial Unicode MS" w:hAnsi="Times New Roman" w:cs="Tahoma"/>
          <w:b/>
          <w:kern w:val="1"/>
          <w:sz w:val="24"/>
          <w:szCs w:val="24"/>
          <w:lang w:eastAsia="hi-IN" w:bidi="hi-IN"/>
        </w:rPr>
        <w:t>.</w:t>
      </w:r>
    </w:p>
    <w:p w14:paraId="2FA9ACFE"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Rozwiązanie i odstąpienie od Umowy.</w:t>
      </w:r>
    </w:p>
    <w:p w14:paraId="1B5E666A" w14:textId="77777777" w:rsidR="00F016B4" w:rsidRPr="00E540D1" w:rsidRDefault="00F016B4" w:rsidP="00E540D1">
      <w:pPr>
        <w:widowControl w:val="0"/>
        <w:numPr>
          <w:ilvl w:val="0"/>
          <w:numId w:val="9"/>
        </w:numPr>
        <w:tabs>
          <w:tab w:val="left" w:pos="0"/>
          <w:tab w:val="left" w:pos="426"/>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Zamawiający może rozwiązać niniejszą umowę ze skutkiem natychmiastowym w przypadku wystąpienia jednej lub kilku poniższych okoliczności:</w:t>
      </w:r>
    </w:p>
    <w:p w14:paraId="0F8BB7B1" w14:textId="77777777" w:rsidR="00F016B4" w:rsidRPr="000D34DA" w:rsidRDefault="00F016B4" w:rsidP="000D34DA">
      <w:pPr>
        <w:pStyle w:val="Akapitzlist"/>
        <w:widowControl w:val="0"/>
        <w:numPr>
          <w:ilvl w:val="1"/>
          <w:numId w:val="23"/>
        </w:numPr>
        <w:tabs>
          <w:tab w:val="clear" w:pos="1080"/>
          <w:tab w:val="left" w:pos="480"/>
          <w:tab w:val="num" w:pos="567"/>
        </w:tabs>
        <w:suppressAutoHyphens/>
        <w:spacing w:after="0" w:line="240" w:lineRule="auto"/>
        <w:ind w:left="567" w:hanging="283"/>
        <w:jc w:val="both"/>
        <w:rPr>
          <w:rFonts w:ascii="Times New Roman" w:eastAsia="Arial Unicode MS" w:hAnsi="Times New Roman" w:cs="Tahoma"/>
          <w:kern w:val="1"/>
          <w:sz w:val="24"/>
          <w:szCs w:val="24"/>
          <w:lang w:eastAsia="hi-IN" w:bidi="hi-IN"/>
        </w:rPr>
      </w:pPr>
      <w:r w:rsidRPr="000D34DA">
        <w:rPr>
          <w:rFonts w:ascii="Times New Roman" w:eastAsia="Arial Unicode MS" w:hAnsi="Times New Roman" w:cs="Tahoma"/>
          <w:kern w:val="1"/>
          <w:sz w:val="24"/>
          <w:szCs w:val="24"/>
          <w:lang w:eastAsia="hi-IN" w:bidi="hi-IN"/>
        </w:rPr>
        <w:t>zawieszenie przez Wykonawcę wykonywania robót bez odpowiedniego upoważnienia wydanego przez Zamawiającego wyniesie co najmniej 10 dni;</w:t>
      </w:r>
    </w:p>
    <w:p w14:paraId="7E12CA34" w14:textId="77777777" w:rsidR="00F016B4" w:rsidRPr="00E540D1" w:rsidRDefault="00F016B4" w:rsidP="00E540D1">
      <w:pPr>
        <w:widowControl w:val="0"/>
        <w:tabs>
          <w:tab w:val="left" w:pos="-90"/>
        </w:tabs>
        <w:suppressAutoHyphens/>
        <w:spacing w:after="0" w:line="240" w:lineRule="auto"/>
        <w:ind w:left="567" w:hanging="252"/>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b) nastąpi zajęcie części lub całości majątku Wykonawcy na podstawie orzeczenia sądu lub organu administracji;</w:t>
      </w:r>
    </w:p>
    <w:p w14:paraId="31E422FB" w14:textId="77777777" w:rsidR="00F016B4" w:rsidRPr="00E540D1" w:rsidRDefault="00F016B4" w:rsidP="00E540D1">
      <w:pPr>
        <w:widowControl w:val="0"/>
        <w:tabs>
          <w:tab w:val="left" w:pos="390"/>
        </w:tabs>
        <w:suppressAutoHyphens/>
        <w:spacing w:after="0" w:line="240" w:lineRule="auto"/>
        <w:ind w:left="555" w:hanging="22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lastRenderedPageBreak/>
        <w:t>c) Wykonawca nie usunie  w terminie wad;</w:t>
      </w:r>
    </w:p>
    <w:p w14:paraId="181EB4DA" w14:textId="77777777" w:rsidR="00F016B4" w:rsidRPr="00E540D1" w:rsidRDefault="00F016B4" w:rsidP="00E540D1">
      <w:pPr>
        <w:widowControl w:val="0"/>
        <w:tabs>
          <w:tab w:val="left" w:pos="420"/>
        </w:tabs>
        <w:suppressAutoHyphens/>
        <w:spacing w:after="0" w:line="240" w:lineRule="auto"/>
        <w:ind w:left="570" w:hanging="255"/>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d) w przypadku nie wywiązywania się Wykonawcy ze swoich zobowiązań wobec podwykonawców lub dostawców.</w:t>
      </w:r>
    </w:p>
    <w:p w14:paraId="6D0CD57A" w14:textId="77777777" w:rsidR="00F016B4" w:rsidRPr="0096732B" w:rsidRDefault="0096732B" w:rsidP="00E540D1">
      <w:pPr>
        <w:widowControl w:val="0"/>
        <w:numPr>
          <w:ilvl w:val="0"/>
          <w:numId w:val="9"/>
        </w:numPr>
        <w:tabs>
          <w:tab w:val="left" w:pos="0"/>
        </w:tabs>
        <w:suppressAutoHyphens/>
        <w:spacing w:after="0" w:line="240" w:lineRule="auto"/>
        <w:ind w:left="426"/>
        <w:jc w:val="both"/>
        <w:rPr>
          <w:rFonts w:ascii="Times New Roman" w:eastAsia="Arial Unicode MS" w:hAnsi="Times New Roman" w:cs="Tahoma"/>
          <w:kern w:val="1"/>
          <w:sz w:val="24"/>
          <w:szCs w:val="24"/>
          <w:lang w:eastAsia="hi-IN" w:bidi="hi-IN"/>
        </w:rPr>
      </w:pPr>
      <w:r w:rsidRPr="0096732B">
        <w:rPr>
          <w:rFonts w:ascii="Times New Roman" w:eastAsia="Arial Unicode MS" w:hAnsi="Times New Roman" w:cs="Tahoma"/>
          <w:kern w:val="1"/>
          <w:sz w:val="24"/>
          <w:szCs w:val="24"/>
          <w:lang w:eastAsia="hi-IN" w:bidi="hi-I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sidR="00F016B4" w:rsidRPr="0096732B">
        <w:rPr>
          <w:rFonts w:ascii="Times New Roman" w:eastAsia="Arial Unicode MS" w:hAnsi="Times New Roman" w:cs="Tahoma"/>
          <w:kern w:val="1"/>
          <w:sz w:val="24"/>
          <w:szCs w:val="24"/>
          <w:lang w:eastAsia="hi-IN" w:bidi="hi-IN"/>
        </w:rPr>
        <w:t xml:space="preserve"> </w:t>
      </w:r>
    </w:p>
    <w:p w14:paraId="206691B3" w14:textId="77777777" w:rsidR="00F016B4" w:rsidRPr="00E540D1" w:rsidRDefault="00F016B4" w:rsidP="00E540D1">
      <w:pPr>
        <w:widowControl w:val="0"/>
        <w:numPr>
          <w:ilvl w:val="0"/>
          <w:numId w:val="9"/>
        </w:numPr>
        <w:tabs>
          <w:tab w:val="left" w:pos="0"/>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Konieczność wielokrotnego dokonywania przez Zamawiającego bezpośredniej zapłaty podwykonawcy lub dalszemu podwykonawcy, lub konieczność dokonania bezpośrednich zapłat na sumę większą niż 5% wartości niniejszej umowy może stanowić podstawę do odstąpienia od umowy  przez Zamawiającego.</w:t>
      </w:r>
    </w:p>
    <w:p w14:paraId="19F0348E" w14:textId="77777777" w:rsidR="00F016B4" w:rsidRPr="00E540D1" w:rsidRDefault="00F016B4" w:rsidP="00E540D1">
      <w:pPr>
        <w:widowControl w:val="0"/>
        <w:numPr>
          <w:ilvl w:val="0"/>
          <w:numId w:val="9"/>
        </w:numPr>
        <w:tabs>
          <w:tab w:val="left" w:pos="0"/>
          <w:tab w:val="left" w:pos="426"/>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W przypadku rozwiązania lub odstąpienia od umowy</w:t>
      </w:r>
      <w:r w:rsidR="00905AC3">
        <w:rPr>
          <w:rFonts w:ascii="Times New Roman" w:eastAsia="Arial Unicode MS" w:hAnsi="Times New Roman" w:cs="Mangal"/>
          <w:kern w:val="1"/>
          <w:sz w:val="24"/>
          <w:szCs w:val="21"/>
          <w:lang w:eastAsia="hi-IN" w:bidi="hi-IN"/>
        </w:rPr>
        <w:t xml:space="preserve"> z przyczyn leżących po stronie Wykonawcy </w:t>
      </w:r>
      <w:r w:rsidRPr="00E540D1">
        <w:rPr>
          <w:rFonts w:ascii="Times New Roman" w:eastAsia="Arial Unicode MS" w:hAnsi="Times New Roman" w:cs="Mangal"/>
          <w:kern w:val="1"/>
          <w:sz w:val="24"/>
          <w:szCs w:val="21"/>
          <w:lang w:eastAsia="hi-IN" w:bidi="hi-IN"/>
        </w:rPr>
        <w:t xml:space="preserve"> zgodnie z niniejszym paragrafem Wykonawca będzie miał prawo do otrzymania zapłaty wyłącznie za roboty właściwie wykonane i odebrane przez inspektora nadzoru Zamawiającego.</w:t>
      </w:r>
    </w:p>
    <w:p w14:paraId="2F1CEBBA" w14:textId="77777777" w:rsidR="00F016B4" w:rsidRPr="00E540D1" w:rsidRDefault="00F016B4" w:rsidP="00E540D1">
      <w:pPr>
        <w:widowControl w:val="0"/>
        <w:numPr>
          <w:ilvl w:val="0"/>
          <w:numId w:val="9"/>
        </w:numPr>
        <w:tabs>
          <w:tab w:val="left" w:pos="0"/>
          <w:tab w:val="left" w:pos="426"/>
        </w:tabs>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Odstąpienie od umowy lub jej rozwiązanie, w każdym przypadku następuje w formie pisemnej pod rygorem nieważności. Odstąpienie od umowy powinno zawierać szczegółowe uzasadnienie.</w:t>
      </w:r>
    </w:p>
    <w:p w14:paraId="038C04A2" w14:textId="77777777" w:rsidR="00F016B4" w:rsidRPr="00E540D1" w:rsidRDefault="00F016B4" w:rsidP="00E540D1">
      <w:pPr>
        <w:widowControl w:val="0"/>
        <w:numPr>
          <w:ilvl w:val="0"/>
          <w:numId w:val="9"/>
        </w:numPr>
        <w:tabs>
          <w:tab w:val="left" w:pos="0"/>
          <w:tab w:val="left" w:pos="426"/>
        </w:tabs>
        <w:suppressAutoHyphens/>
        <w:spacing w:after="0" w:line="240" w:lineRule="auto"/>
        <w:ind w:left="426"/>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 przypadku odstąpienia od umowy lub jej rozwiązania Wykonawca i Zamawiający mają następujące obowiązki:</w:t>
      </w:r>
    </w:p>
    <w:p w14:paraId="2D9A67F6" w14:textId="77777777" w:rsidR="00F016B4" w:rsidRPr="00E540D1" w:rsidRDefault="00F016B4" w:rsidP="00E540D1">
      <w:pPr>
        <w:widowControl w:val="0"/>
        <w:numPr>
          <w:ilvl w:val="0"/>
          <w:numId w:val="22"/>
        </w:numPr>
        <w:tabs>
          <w:tab w:val="clear" w:pos="720"/>
          <w:tab w:val="left" w:pos="709"/>
        </w:tabs>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 terminie 14 dni od daty odstąpienia od umowy Wykonawca przy udziale inspektora nadzoru inwestorskiego i Zamawiającego sporządzi inwentaryzację i Protokół prac w toku wg stanu na dzień odstąpienia, w przypadku nie stawienia się Wykonawcy po uprzednim pisemnym wezwaniu wysłanym na adres Wykonawcy, inwentaryzacja zostanie sporządzona jednostronnie (niepodjęcie właściwie zaadresowanej korespondencji ma skutek doręczenia);</w:t>
      </w:r>
    </w:p>
    <w:p w14:paraId="1793092F" w14:textId="77777777" w:rsidR="00F016B4" w:rsidRPr="00E540D1" w:rsidRDefault="00F016B4" w:rsidP="00E540D1">
      <w:pPr>
        <w:widowControl w:val="0"/>
        <w:numPr>
          <w:ilvl w:val="0"/>
          <w:numId w:val="22"/>
        </w:numPr>
        <w:tabs>
          <w:tab w:val="left" w:pos="720"/>
        </w:tabs>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Wykonawca zabezpieczy wykonane roboty w niezbędnym zakresie;</w:t>
      </w:r>
    </w:p>
    <w:p w14:paraId="7ED4081E" w14:textId="77777777" w:rsidR="00F016B4" w:rsidRPr="00E540D1" w:rsidRDefault="00F016B4" w:rsidP="00E540D1">
      <w:pPr>
        <w:widowControl w:val="0"/>
        <w:numPr>
          <w:ilvl w:val="0"/>
          <w:numId w:val="22"/>
        </w:numPr>
        <w:tabs>
          <w:tab w:val="left" w:pos="720"/>
        </w:tabs>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Wykonawca zgłosi do odbioru roboty przerwane oraz roboty zabezpieczające niezwłocznie po ich wykonaniu; inspektor nadzoru i Zamawiający dokonają odbioru tych robót w terminie do 5 dni od otrzymania pisemnego zgłoszenia;</w:t>
      </w:r>
    </w:p>
    <w:p w14:paraId="27486202" w14:textId="77777777" w:rsidR="00F016B4" w:rsidRPr="00E540D1" w:rsidRDefault="00F016B4" w:rsidP="00E540D1">
      <w:pPr>
        <w:widowControl w:val="0"/>
        <w:numPr>
          <w:ilvl w:val="0"/>
          <w:numId w:val="22"/>
        </w:numPr>
        <w:tabs>
          <w:tab w:val="left" w:pos="720"/>
        </w:tabs>
        <w:suppressAutoHyphens/>
        <w:spacing w:after="0" w:line="240" w:lineRule="auto"/>
        <w:jc w:val="both"/>
        <w:rPr>
          <w:rFonts w:ascii="Times New Roman" w:eastAsia="Arial Unicode MS" w:hAnsi="Times New Roman" w:cs="Tahoma"/>
          <w:kern w:val="1"/>
          <w:sz w:val="24"/>
          <w:szCs w:val="24"/>
          <w:lang w:eastAsia="hi-IN" w:bidi="hi-IN"/>
        </w:rPr>
      </w:pPr>
      <w:r w:rsidRPr="00E540D1">
        <w:rPr>
          <w:rFonts w:ascii="Times New Roman" w:eastAsia="Arial Unicode MS" w:hAnsi="Times New Roman" w:cs="Tahoma"/>
          <w:kern w:val="1"/>
          <w:sz w:val="24"/>
          <w:szCs w:val="24"/>
          <w:lang w:eastAsia="hi-IN" w:bidi="hi-IN"/>
        </w:rPr>
        <w:t>Wykonawca przekaże Zamawiającemu wszelkie dokumenty budowy oraz projekty wraz z dokumentacją powykonawczą dla robót już wykonanych.</w:t>
      </w:r>
    </w:p>
    <w:p w14:paraId="1EE4AAFD"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kern w:val="1"/>
          <w:sz w:val="24"/>
          <w:szCs w:val="24"/>
          <w:lang w:eastAsia="hi-IN" w:bidi="hi-IN"/>
        </w:rPr>
      </w:pPr>
    </w:p>
    <w:p w14:paraId="45807198"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xml:space="preserve">§ </w:t>
      </w:r>
      <w:r>
        <w:rPr>
          <w:rFonts w:ascii="Times New Roman" w:eastAsia="Arial Unicode MS" w:hAnsi="Times New Roman" w:cs="Tahoma"/>
          <w:b/>
          <w:kern w:val="1"/>
          <w:sz w:val="24"/>
          <w:szCs w:val="24"/>
          <w:lang w:eastAsia="hi-IN" w:bidi="hi-IN"/>
        </w:rPr>
        <w:t>1</w:t>
      </w:r>
      <w:r w:rsidR="00B451FA">
        <w:rPr>
          <w:rFonts w:ascii="Times New Roman" w:eastAsia="Arial Unicode MS" w:hAnsi="Times New Roman" w:cs="Tahoma"/>
          <w:b/>
          <w:kern w:val="1"/>
          <w:sz w:val="24"/>
          <w:szCs w:val="24"/>
          <w:lang w:eastAsia="hi-IN" w:bidi="hi-IN"/>
        </w:rPr>
        <w:t>8</w:t>
      </w:r>
      <w:r w:rsidRPr="00E540D1">
        <w:rPr>
          <w:rFonts w:ascii="Times New Roman" w:eastAsia="Arial Unicode MS" w:hAnsi="Times New Roman" w:cs="Tahoma"/>
          <w:b/>
          <w:kern w:val="1"/>
          <w:sz w:val="24"/>
          <w:szCs w:val="24"/>
          <w:lang w:eastAsia="hi-IN" w:bidi="hi-IN"/>
        </w:rPr>
        <w:t>.</w:t>
      </w:r>
    </w:p>
    <w:p w14:paraId="6B92AB35" w14:textId="77777777" w:rsidR="00F016B4" w:rsidRPr="00E540D1" w:rsidRDefault="00F016B4" w:rsidP="00E540D1">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Zakaz cesji.</w:t>
      </w:r>
    </w:p>
    <w:p w14:paraId="74BF0C08" w14:textId="77777777" w:rsidR="00F016B4" w:rsidRPr="00E540D1" w:rsidRDefault="00F016B4" w:rsidP="002B4D7F">
      <w:pPr>
        <w:spacing w:line="240" w:lineRule="auto"/>
        <w:jc w:val="both"/>
        <w:rPr>
          <w:rFonts w:ascii="Times New Roman" w:eastAsia="Arial Unicode MS" w:hAnsi="Times New Roman"/>
          <w:kern w:val="1"/>
          <w:sz w:val="24"/>
          <w:szCs w:val="24"/>
          <w:lang w:eastAsia="hi-IN" w:bidi="hi-IN"/>
        </w:rPr>
      </w:pPr>
      <w:r w:rsidRPr="00E540D1">
        <w:rPr>
          <w:rFonts w:ascii="Times New Roman" w:eastAsia="Arial Unicode MS" w:hAnsi="Times New Roman"/>
          <w:kern w:val="1"/>
          <w:sz w:val="24"/>
          <w:szCs w:val="24"/>
          <w:lang w:eastAsia="hi-IN" w:bidi="hi-IN"/>
        </w:rPr>
        <w:t>Wykonawca nie może bez uzyskania wcześniejszej pisemnej zgody Zamawiającego, przelać jakichkolwiek praw lub obowiązków wynikających z niniejszej umowy na osoby trzecie. Czynność prawna mająca na celu zmianę wierzyciela może nastąpić wyłącznie po uprzednim wyrażeniu pisemnej  zgody przez podmiot tworzący Zamawiającego.</w:t>
      </w:r>
    </w:p>
    <w:p w14:paraId="603D91CE"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 xml:space="preserve">§ </w:t>
      </w:r>
      <w:r w:rsidR="00B451FA">
        <w:rPr>
          <w:rFonts w:ascii="Times New Roman" w:eastAsia="Arial Unicode MS" w:hAnsi="Times New Roman" w:cs="Tahoma"/>
          <w:b/>
          <w:kern w:val="1"/>
          <w:sz w:val="24"/>
          <w:szCs w:val="24"/>
          <w:lang w:eastAsia="hi-IN" w:bidi="hi-IN"/>
        </w:rPr>
        <w:t>19</w:t>
      </w:r>
      <w:r w:rsidRPr="00E540D1">
        <w:rPr>
          <w:rFonts w:ascii="Times New Roman" w:eastAsia="Arial Unicode MS" w:hAnsi="Times New Roman" w:cs="Tahoma"/>
          <w:b/>
          <w:kern w:val="1"/>
          <w:sz w:val="24"/>
          <w:szCs w:val="24"/>
          <w:lang w:eastAsia="hi-IN" w:bidi="hi-IN"/>
        </w:rPr>
        <w:t>.</w:t>
      </w:r>
    </w:p>
    <w:p w14:paraId="350F7244" w14:textId="77777777" w:rsidR="00F016B4" w:rsidRPr="00E540D1" w:rsidRDefault="00F016B4" w:rsidP="00E540D1">
      <w:pPr>
        <w:widowControl w:val="0"/>
        <w:tabs>
          <w:tab w:val="left" w:pos="-720"/>
        </w:tabs>
        <w:suppressAutoHyphens/>
        <w:spacing w:after="0" w:line="240" w:lineRule="auto"/>
        <w:jc w:val="center"/>
        <w:rPr>
          <w:rFonts w:ascii="Times New Roman" w:eastAsia="Arial Unicode MS" w:hAnsi="Times New Roman" w:cs="Tahoma"/>
          <w:b/>
          <w:kern w:val="1"/>
          <w:sz w:val="24"/>
          <w:szCs w:val="24"/>
          <w:lang w:eastAsia="hi-IN" w:bidi="hi-IN"/>
        </w:rPr>
      </w:pPr>
      <w:r w:rsidRPr="00E540D1">
        <w:rPr>
          <w:rFonts w:ascii="Times New Roman" w:eastAsia="Arial Unicode MS" w:hAnsi="Times New Roman" w:cs="Tahoma"/>
          <w:b/>
          <w:kern w:val="1"/>
          <w:sz w:val="24"/>
          <w:szCs w:val="24"/>
          <w:lang w:eastAsia="hi-IN" w:bidi="hi-IN"/>
        </w:rPr>
        <w:t>Postanowienia końcowe.</w:t>
      </w:r>
    </w:p>
    <w:p w14:paraId="2C9F59CB" w14:textId="77777777" w:rsidR="00F016B4" w:rsidRDefault="00F016B4" w:rsidP="00E540D1">
      <w:pPr>
        <w:widowControl w:val="0"/>
        <w:numPr>
          <w:ilvl w:val="0"/>
          <w:numId w:val="17"/>
        </w:numPr>
        <w:tabs>
          <w:tab w:val="left" w:pos="426"/>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Niedopuszczalne są zmiany istotnych postanowień zawartej umowy w stosunku do treści oferty, na podstawie której dokonano wyboru Wykonawcy, za wyjątkiem zmian przewidzianych przez Zamawiającego w ogłoszeniu o zamówieniu lub w specyfikacji istotnych warunków zamówienia i na warunkach w nich przewidzianych. </w:t>
      </w:r>
    </w:p>
    <w:p w14:paraId="78449856" w14:textId="77777777" w:rsidR="00CB4980" w:rsidRPr="00CB4980" w:rsidRDefault="00CB4980" w:rsidP="00CB4980">
      <w:pPr>
        <w:pStyle w:val="Akapitzlist"/>
        <w:numPr>
          <w:ilvl w:val="0"/>
          <w:numId w:val="17"/>
        </w:numPr>
        <w:tabs>
          <w:tab w:val="clear" w:pos="720"/>
          <w:tab w:val="num" w:pos="426"/>
        </w:tabs>
        <w:spacing w:after="0" w:line="240" w:lineRule="auto"/>
        <w:ind w:left="426" w:hanging="426"/>
        <w:jc w:val="both"/>
        <w:rPr>
          <w:rFonts w:ascii="Times New Roman" w:eastAsia="Arial Unicode MS" w:hAnsi="Times New Roman" w:cs="Mangal"/>
          <w:kern w:val="1"/>
          <w:sz w:val="24"/>
          <w:szCs w:val="21"/>
          <w:lang w:eastAsia="hi-IN" w:bidi="hi-IN"/>
        </w:rPr>
      </w:pPr>
      <w:r w:rsidRPr="00CB4980">
        <w:rPr>
          <w:rFonts w:ascii="Times New Roman" w:eastAsia="Arial Unicode MS" w:hAnsi="Times New Roman" w:cs="Mangal"/>
          <w:kern w:val="1"/>
          <w:sz w:val="24"/>
          <w:szCs w:val="21"/>
          <w:lang w:eastAsia="hi-IN" w:bidi="hi-IN"/>
        </w:rPr>
        <w:lastRenderedPageBreak/>
        <w:t xml:space="preserve">W celu należytego wywiązania się z obowiązków w zakresie ochrony danych osobowych wszystkich osób fizycznych, które w związku realizacją umowy będzie przetwarzał Zamawiający, Wykonawca zobowiązany jest do uzyskania od tych osób oświadczeń o powierzeniu danych osobowych i zgody na przetwarzanie danych osobowych, zgodnie z przepisami o ochronie danych osobowych - Rozporządzenie Parlamentu Europejskiego i Rady (UE) 2016/679 z dnia 27 kwietnia 2016 r. w sprawie ochrony osób fizycznych, w związku    z przetwarzaniem danych osobowych i w sprawie swobodnego przepływu takich danych oraz uchylenia dyrektywy 95/46/WE. </w:t>
      </w:r>
    </w:p>
    <w:p w14:paraId="7A95020A" w14:textId="77777777" w:rsidR="00CB4980" w:rsidRPr="00CB4980" w:rsidRDefault="00CB4980" w:rsidP="00CB4980">
      <w:pPr>
        <w:pStyle w:val="Akapitzlist"/>
        <w:numPr>
          <w:ilvl w:val="0"/>
          <w:numId w:val="17"/>
        </w:numPr>
        <w:tabs>
          <w:tab w:val="clear" w:pos="720"/>
          <w:tab w:val="num" w:pos="426"/>
        </w:tabs>
        <w:spacing w:after="0" w:line="240" w:lineRule="auto"/>
        <w:ind w:left="426" w:hanging="426"/>
        <w:jc w:val="both"/>
        <w:rPr>
          <w:rFonts w:ascii="Times New Roman" w:eastAsia="Arial Unicode MS" w:hAnsi="Times New Roman" w:cs="Mangal"/>
          <w:kern w:val="1"/>
          <w:sz w:val="24"/>
          <w:szCs w:val="21"/>
          <w:lang w:eastAsia="hi-IN" w:bidi="hi-IN"/>
        </w:rPr>
      </w:pPr>
      <w:r w:rsidRPr="00CB4980">
        <w:rPr>
          <w:rFonts w:ascii="Times New Roman" w:eastAsia="Arial Unicode MS" w:hAnsi="Times New Roman" w:cs="Mangal"/>
          <w:kern w:val="1"/>
          <w:sz w:val="24"/>
          <w:szCs w:val="21"/>
          <w:lang w:eastAsia="hi-IN" w:bidi="hi-IN"/>
        </w:rPr>
        <w:t xml:space="preserve">W związku z powyższym Strony umowy (Zamawiający i Wykonawca) podpiszą umowę powierzenia danych osobowych o brzmieniu określonym w  Zał. nr </w:t>
      </w:r>
      <w:r w:rsidR="00F76D3F">
        <w:rPr>
          <w:rFonts w:ascii="Times New Roman" w:eastAsia="Arial Unicode MS" w:hAnsi="Times New Roman" w:cs="Mangal"/>
          <w:kern w:val="1"/>
          <w:sz w:val="24"/>
          <w:szCs w:val="21"/>
          <w:lang w:eastAsia="hi-IN" w:bidi="hi-IN"/>
        </w:rPr>
        <w:t>4</w:t>
      </w:r>
      <w:r w:rsidRPr="00CB4980">
        <w:rPr>
          <w:rFonts w:ascii="Times New Roman" w:eastAsia="Arial Unicode MS" w:hAnsi="Times New Roman" w:cs="Mangal"/>
          <w:kern w:val="1"/>
          <w:sz w:val="24"/>
          <w:szCs w:val="21"/>
          <w:lang w:eastAsia="hi-IN" w:bidi="hi-IN"/>
        </w:rPr>
        <w:t xml:space="preserve"> do </w:t>
      </w:r>
      <w:r w:rsidR="00F76D3F">
        <w:rPr>
          <w:rFonts w:ascii="Times New Roman" w:eastAsia="Arial Unicode MS" w:hAnsi="Times New Roman" w:cs="Mangal"/>
          <w:kern w:val="1"/>
          <w:sz w:val="24"/>
          <w:szCs w:val="21"/>
          <w:lang w:eastAsia="hi-IN" w:bidi="hi-IN"/>
        </w:rPr>
        <w:t>umowy</w:t>
      </w:r>
      <w:r w:rsidRPr="00CB4980">
        <w:rPr>
          <w:rFonts w:ascii="Times New Roman" w:eastAsia="Arial Unicode MS" w:hAnsi="Times New Roman" w:cs="Mangal"/>
          <w:kern w:val="1"/>
          <w:sz w:val="24"/>
          <w:szCs w:val="21"/>
          <w:lang w:eastAsia="hi-IN" w:bidi="hi-IN"/>
        </w:rPr>
        <w:t>.</w:t>
      </w:r>
    </w:p>
    <w:p w14:paraId="417C41ED" w14:textId="77777777" w:rsidR="00F016B4" w:rsidRPr="00E540D1" w:rsidRDefault="00F016B4" w:rsidP="00905AC3">
      <w:pPr>
        <w:widowControl w:val="0"/>
        <w:numPr>
          <w:ilvl w:val="0"/>
          <w:numId w:val="17"/>
        </w:numPr>
        <w:tabs>
          <w:tab w:val="left" w:pos="426"/>
        </w:tabs>
        <w:suppressAutoHyphens/>
        <w:spacing w:after="0" w:line="240" w:lineRule="auto"/>
        <w:ind w:left="426" w:hanging="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 sprawach nie uregulowanych kompleksowo w niniejszej umowie zastosowanie mają przepisy ustawy Prawo </w:t>
      </w:r>
      <w:r>
        <w:rPr>
          <w:rFonts w:ascii="Times New Roman" w:eastAsia="Arial Unicode MS" w:hAnsi="Times New Roman" w:cs="Mangal"/>
          <w:kern w:val="1"/>
          <w:sz w:val="24"/>
          <w:szCs w:val="21"/>
          <w:lang w:eastAsia="hi-IN" w:bidi="hi-IN"/>
        </w:rPr>
        <w:t>Z</w:t>
      </w:r>
      <w:r w:rsidRPr="00E540D1">
        <w:rPr>
          <w:rFonts w:ascii="Times New Roman" w:eastAsia="Arial Unicode MS" w:hAnsi="Times New Roman" w:cs="Mangal"/>
          <w:kern w:val="1"/>
          <w:sz w:val="24"/>
          <w:szCs w:val="21"/>
          <w:lang w:eastAsia="hi-IN" w:bidi="hi-IN"/>
        </w:rPr>
        <w:t xml:space="preserve">amówień </w:t>
      </w:r>
      <w:r>
        <w:rPr>
          <w:rFonts w:ascii="Times New Roman" w:eastAsia="Arial Unicode MS" w:hAnsi="Times New Roman" w:cs="Mangal"/>
          <w:kern w:val="1"/>
          <w:sz w:val="24"/>
          <w:szCs w:val="21"/>
          <w:lang w:eastAsia="hi-IN" w:bidi="hi-IN"/>
        </w:rPr>
        <w:t>P</w:t>
      </w:r>
      <w:r w:rsidRPr="00E540D1">
        <w:rPr>
          <w:rFonts w:ascii="Times New Roman" w:eastAsia="Arial Unicode MS" w:hAnsi="Times New Roman" w:cs="Mangal"/>
          <w:kern w:val="1"/>
          <w:sz w:val="24"/>
          <w:szCs w:val="21"/>
          <w:lang w:eastAsia="hi-IN" w:bidi="hi-IN"/>
        </w:rPr>
        <w:t xml:space="preserve">ublicznych, ustawy Prawo </w:t>
      </w:r>
      <w:r>
        <w:rPr>
          <w:rFonts w:ascii="Times New Roman" w:eastAsia="Arial Unicode MS" w:hAnsi="Times New Roman" w:cs="Mangal"/>
          <w:kern w:val="1"/>
          <w:sz w:val="24"/>
          <w:szCs w:val="21"/>
          <w:lang w:eastAsia="hi-IN" w:bidi="hi-IN"/>
        </w:rPr>
        <w:t>B</w:t>
      </w:r>
      <w:r w:rsidRPr="00E540D1">
        <w:rPr>
          <w:rFonts w:ascii="Times New Roman" w:eastAsia="Arial Unicode MS" w:hAnsi="Times New Roman" w:cs="Mangal"/>
          <w:kern w:val="1"/>
          <w:sz w:val="24"/>
          <w:szCs w:val="21"/>
          <w:lang w:eastAsia="hi-IN" w:bidi="hi-IN"/>
        </w:rPr>
        <w:t>udowlane oraz Kodeksu Cywilnego.</w:t>
      </w:r>
    </w:p>
    <w:p w14:paraId="56FA0A85" w14:textId="77777777" w:rsidR="00F016B4" w:rsidRPr="00E540D1" w:rsidRDefault="00F016B4" w:rsidP="00E540D1">
      <w:pPr>
        <w:widowControl w:val="0"/>
        <w:numPr>
          <w:ilvl w:val="0"/>
          <w:numId w:val="17"/>
        </w:numPr>
        <w:tabs>
          <w:tab w:val="left" w:pos="426"/>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Wszystkie zmiany dotyczące niniejszej umowy wymagają każdorazowo formy pisemnego aneksu pod rygorem nieważności. </w:t>
      </w:r>
    </w:p>
    <w:p w14:paraId="51727FF5" w14:textId="77777777" w:rsidR="00F016B4" w:rsidRPr="00E540D1" w:rsidRDefault="00F016B4" w:rsidP="00C66B72">
      <w:pPr>
        <w:widowControl w:val="0"/>
        <w:numPr>
          <w:ilvl w:val="0"/>
          <w:numId w:val="17"/>
        </w:numPr>
        <w:tabs>
          <w:tab w:val="clear" w:pos="720"/>
          <w:tab w:val="left" w:pos="142"/>
          <w:tab w:val="num" w:pos="426"/>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Ewentualne spory wynikłe w trakcie realizacji Umowy będą rozstrzygane przez sąd właściwy dla siedziby Zamawiającego.</w:t>
      </w:r>
    </w:p>
    <w:p w14:paraId="30A3CC92" w14:textId="77777777" w:rsidR="00F016B4" w:rsidRPr="00E540D1" w:rsidRDefault="00F016B4" w:rsidP="00E540D1">
      <w:pPr>
        <w:widowControl w:val="0"/>
        <w:numPr>
          <w:ilvl w:val="0"/>
          <w:numId w:val="17"/>
        </w:numPr>
        <w:tabs>
          <w:tab w:val="left" w:pos="426"/>
        </w:tabs>
        <w:suppressAutoHyphens/>
        <w:spacing w:after="0" w:line="240" w:lineRule="auto"/>
        <w:ind w:left="426"/>
        <w:jc w:val="both"/>
        <w:rPr>
          <w:rFonts w:ascii="Times New Roman" w:eastAsia="Arial Unicode MS" w:hAnsi="Times New Roman" w:cs="Mangal"/>
          <w:kern w:val="1"/>
          <w:sz w:val="24"/>
          <w:szCs w:val="21"/>
          <w:lang w:eastAsia="hi-IN" w:bidi="hi-IN"/>
        </w:rPr>
      </w:pPr>
      <w:r w:rsidRPr="00E540D1">
        <w:rPr>
          <w:rFonts w:ascii="Times New Roman" w:eastAsia="Arial Unicode MS" w:hAnsi="Times New Roman" w:cs="Mangal"/>
          <w:kern w:val="1"/>
          <w:sz w:val="24"/>
          <w:szCs w:val="21"/>
          <w:lang w:eastAsia="hi-IN" w:bidi="hi-IN"/>
        </w:rPr>
        <w:t xml:space="preserve">Umowę sporządzono w </w:t>
      </w:r>
      <w:r w:rsidR="0096732B">
        <w:rPr>
          <w:rFonts w:ascii="Times New Roman" w:eastAsia="Arial Unicode MS" w:hAnsi="Times New Roman" w:cs="Mangal"/>
          <w:kern w:val="1"/>
          <w:sz w:val="24"/>
          <w:szCs w:val="21"/>
          <w:lang w:eastAsia="hi-IN" w:bidi="hi-IN"/>
        </w:rPr>
        <w:t>2</w:t>
      </w:r>
      <w:r w:rsidRPr="00E540D1">
        <w:rPr>
          <w:rFonts w:ascii="Times New Roman" w:eastAsia="Arial Unicode MS" w:hAnsi="Times New Roman" w:cs="Mangal"/>
          <w:kern w:val="1"/>
          <w:sz w:val="24"/>
          <w:szCs w:val="21"/>
          <w:lang w:eastAsia="hi-IN" w:bidi="hi-IN"/>
        </w:rPr>
        <w:t xml:space="preserve"> jednobrzmiących egzemplarzach,</w:t>
      </w:r>
      <w:r w:rsidR="00147135">
        <w:rPr>
          <w:rFonts w:ascii="Times New Roman" w:eastAsia="Arial Unicode MS" w:hAnsi="Times New Roman" w:cs="Mangal"/>
          <w:kern w:val="1"/>
          <w:sz w:val="24"/>
          <w:szCs w:val="21"/>
          <w:lang w:eastAsia="hi-IN" w:bidi="hi-IN"/>
        </w:rPr>
        <w:t xml:space="preserve"> po jednym dla każdej ze stron. </w:t>
      </w:r>
      <w:r w:rsidRPr="00E540D1">
        <w:rPr>
          <w:rFonts w:ascii="Times New Roman" w:eastAsia="Arial Unicode MS" w:hAnsi="Times New Roman" w:cs="Mangal"/>
          <w:kern w:val="1"/>
          <w:sz w:val="24"/>
          <w:szCs w:val="21"/>
          <w:lang w:eastAsia="hi-IN" w:bidi="hi-IN"/>
        </w:rPr>
        <w:t xml:space="preserve"> </w:t>
      </w:r>
    </w:p>
    <w:p w14:paraId="16EBCC77" w14:textId="77777777" w:rsidR="00F016B4" w:rsidRPr="00E540D1" w:rsidRDefault="00F016B4" w:rsidP="00E540D1">
      <w:pPr>
        <w:widowControl w:val="0"/>
        <w:suppressAutoHyphens/>
        <w:spacing w:after="0" w:line="240" w:lineRule="auto"/>
        <w:rPr>
          <w:rFonts w:ascii="Times New Roman" w:eastAsia="Arial Unicode MS" w:hAnsi="Times New Roman" w:cs="Tahoma"/>
          <w:kern w:val="1"/>
          <w:sz w:val="24"/>
          <w:szCs w:val="24"/>
          <w:lang w:eastAsia="hi-IN" w:bidi="hi-IN"/>
        </w:rPr>
      </w:pPr>
    </w:p>
    <w:p w14:paraId="6F0FB962" w14:textId="77777777" w:rsidR="00F016B4" w:rsidRDefault="00F016B4" w:rsidP="00447C71">
      <w:pPr>
        <w:widowControl w:val="0"/>
        <w:tabs>
          <w:tab w:val="left" w:pos="0"/>
        </w:tabs>
        <w:suppressAutoHyphens/>
        <w:spacing w:after="0" w:line="360" w:lineRule="auto"/>
        <w:ind w:left="576" w:hanging="576"/>
        <w:jc w:val="center"/>
        <w:outlineLvl w:val="1"/>
      </w:pPr>
      <w:r w:rsidRPr="00E540D1">
        <w:rPr>
          <w:rFonts w:ascii="Times New Roman" w:hAnsi="Times New Roman"/>
          <w:b/>
          <w:bCs/>
          <w:kern w:val="1"/>
          <w:sz w:val="24"/>
          <w:szCs w:val="24"/>
          <w:lang w:eastAsia="hi-IN" w:bidi="hi-IN"/>
        </w:rPr>
        <w:t>WYKONAWCA:</w:t>
      </w:r>
      <w:r w:rsidRPr="00E540D1">
        <w:rPr>
          <w:rFonts w:ascii="Times New Roman" w:hAnsi="Times New Roman"/>
          <w:b/>
          <w:bCs/>
          <w:kern w:val="1"/>
          <w:sz w:val="24"/>
          <w:szCs w:val="24"/>
          <w:lang w:eastAsia="hi-IN" w:bidi="hi-IN"/>
        </w:rPr>
        <w:tab/>
      </w:r>
      <w:r w:rsidRPr="00E540D1">
        <w:rPr>
          <w:rFonts w:ascii="Times New Roman" w:hAnsi="Times New Roman"/>
          <w:b/>
          <w:bCs/>
          <w:kern w:val="1"/>
          <w:sz w:val="24"/>
          <w:szCs w:val="24"/>
          <w:lang w:eastAsia="hi-IN" w:bidi="hi-IN"/>
        </w:rPr>
        <w:tab/>
      </w:r>
      <w:r w:rsidRPr="00E540D1">
        <w:rPr>
          <w:rFonts w:ascii="Times New Roman" w:hAnsi="Times New Roman"/>
          <w:b/>
          <w:bCs/>
          <w:kern w:val="1"/>
          <w:sz w:val="24"/>
          <w:szCs w:val="24"/>
          <w:lang w:eastAsia="hi-IN" w:bidi="hi-IN"/>
        </w:rPr>
        <w:tab/>
      </w:r>
      <w:r w:rsidRPr="00E540D1">
        <w:rPr>
          <w:rFonts w:ascii="Times New Roman" w:hAnsi="Times New Roman"/>
          <w:b/>
          <w:bCs/>
          <w:kern w:val="1"/>
          <w:sz w:val="24"/>
          <w:szCs w:val="24"/>
          <w:lang w:eastAsia="hi-IN" w:bidi="hi-IN"/>
        </w:rPr>
        <w:tab/>
      </w:r>
      <w:r w:rsidRPr="00E540D1">
        <w:rPr>
          <w:rFonts w:ascii="Times New Roman" w:hAnsi="Times New Roman"/>
          <w:b/>
          <w:bCs/>
          <w:kern w:val="1"/>
          <w:sz w:val="24"/>
          <w:szCs w:val="24"/>
          <w:lang w:eastAsia="hi-IN" w:bidi="hi-IN"/>
        </w:rPr>
        <w:tab/>
        <w:t>ZAMAWIAJĄCY:</w:t>
      </w:r>
    </w:p>
    <w:sectPr w:rsidR="00F016B4" w:rsidSect="00871D90">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CEC02" w14:textId="77777777" w:rsidR="00184CCA" w:rsidRDefault="00184CCA" w:rsidP="00E540D1">
      <w:pPr>
        <w:spacing w:after="0" w:line="240" w:lineRule="auto"/>
      </w:pPr>
      <w:r>
        <w:separator/>
      </w:r>
    </w:p>
  </w:endnote>
  <w:endnote w:type="continuationSeparator" w:id="0">
    <w:p w14:paraId="1AA49601" w14:textId="77777777" w:rsidR="00184CCA" w:rsidRDefault="00184CCA" w:rsidP="00E5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9E97" w14:textId="50E5AE5E" w:rsidR="006C66A9" w:rsidRDefault="00184CCA">
    <w:pPr>
      <w:pStyle w:val="Stopka"/>
      <w:rPr>
        <w:noProof/>
      </w:rPr>
    </w:pPr>
    <w:r>
      <w:fldChar w:fldCharType="begin"/>
    </w:r>
    <w:r>
      <w:instrText>PAGE   \* MERGEFORMAT</w:instrText>
    </w:r>
    <w:r>
      <w:fldChar w:fldCharType="separate"/>
    </w:r>
    <w:r w:rsidR="00E0665E">
      <w:rPr>
        <w:noProof/>
      </w:rPr>
      <w:t>16</w:t>
    </w:r>
    <w:r>
      <w:rPr>
        <w:noProof/>
      </w:rPr>
      <w:fldChar w:fldCharType="end"/>
    </w:r>
  </w:p>
  <w:p w14:paraId="2315BA1C" w14:textId="4E34B195" w:rsidR="006C66A9" w:rsidRDefault="00C104F7">
    <w:pPr>
      <w:pStyle w:val="Stopka"/>
    </w:pPr>
    <w:r w:rsidRPr="00E64C95">
      <w:rPr>
        <w:noProof/>
      </w:rPr>
      <w:drawing>
        <wp:inline distT="0" distB="0" distL="0" distR="0" wp14:anchorId="5AEDD055" wp14:editId="63FEEFC5">
          <wp:extent cx="5762625" cy="647700"/>
          <wp:effectExtent l="0" t="0" r="0" b="0"/>
          <wp:docPr id="2" name="Obraz 2" descr="C:\Users\1\Desktop\Logotypy na stronę EF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1\Desktop\Logotypy na stronę EFS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BBED" w14:textId="77777777" w:rsidR="00184CCA" w:rsidRDefault="00184CCA" w:rsidP="00E540D1">
      <w:pPr>
        <w:spacing w:after="0" w:line="240" w:lineRule="auto"/>
      </w:pPr>
      <w:r>
        <w:separator/>
      </w:r>
    </w:p>
  </w:footnote>
  <w:footnote w:type="continuationSeparator" w:id="0">
    <w:p w14:paraId="35672DDB" w14:textId="77777777" w:rsidR="00184CCA" w:rsidRDefault="00184CCA" w:rsidP="00E54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hAnsi="Times New Roman" w:cs="Times New Roman"/>
        <w:b w:val="0"/>
        <w:i w:val="0"/>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multilevel"/>
    <w:tmpl w:val="573CEB66"/>
    <w:name w:val="WW8Num4"/>
    <w:lvl w:ilvl="0">
      <w:start w:val="1"/>
      <w:numFmt w:val="decimal"/>
      <w:lvlText w:val="%1."/>
      <w:lvlJc w:val="left"/>
      <w:pPr>
        <w:tabs>
          <w:tab w:val="num" w:pos="360"/>
        </w:tabs>
        <w:ind w:left="360" w:hanging="360"/>
      </w:pPr>
      <w:rPr>
        <w:rFonts w:cs="Times New Roman"/>
        <w:strike w:val="0"/>
        <w:kern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823"/>
        </w:tabs>
      </w:pPr>
      <w:rPr>
        <w:rFonts w:cs="Times New Roman"/>
      </w:rPr>
    </w:lvl>
    <w:lvl w:ilvl="1">
      <w:start w:val="2"/>
      <w:numFmt w:val="decimal"/>
      <w:lvlText w:val="%2."/>
      <w:lvlJc w:val="left"/>
      <w:pPr>
        <w:tabs>
          <w:tab w:val="num" w:pos="397"/>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7" w15:restartNumberingAfterBreak="0">
    <w:nsid w:val="00000009"/>
    <w:multiLevelType w:val="multilevel"/>
    <w:tmpl w:val="00000009"/>
    <w:name w:val="WW8Num9"/>
    <w:lvl w:ilvl="0">
      <w:start w:val="1"/>
      <w:numFmt w:val="lowerLetter"/>
      <w:lvlText w:val="%1)"/>
      <w:lvlJc w:val="left"/>
      <w:pPr>
        <w:tabs>
          <w:tab w:val="num" w:pos="397"/>
        </w:tabs>
      </w:pPr>
      <w:rPr>
        <w:rFonts w:cs="Times New Roman"/>
      </w:rPr>
    </w:lvl>
    <w:lvl w:ilvl="1">
      <w:start w:val="1"/>
      <w:numFmt w:val="lowerLetter"/>
      <w:lvlText w:val="%2)"/>
      <w:lvlJc w:val="left"/>
      <w:pPr>
        <w:tabs>
          <w:tab w:val="num" w:pos="567"/>
        </w:tabs>
      </w:pPr>
      <w:rPr>
        <w:rFonts w:cs="Times New Roman"/>
      </w:rPr>
    </w:lvl>
    <w:lvl w:ilvl="2">
      <w:start w:val="3"/>
      <w:numFmt w:val="decimal"/>
      <w:lvlText w:val="%3."/>
      <w:lvlJc w:val="left"/>
      <w:pPr>
        <w:tabs>
          <w:tab w:val="num" w:pos="39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80" w:hanging="360"/>
      </w:pPr>
      <w:rPr>
        <w:rFonts w:cs="Times New Roman"/>
        <w:b w:val="0"/>
        <w:i w:val="0"/>
        <w:sz w:val="24"/>
        <w:szCs w:val="24"/>
      </w:rPr>
    </w:lvl>
  </w:abstractNum>
  <w:abstractNum w:abstractNumId="10" w15:restartNumberingAfterBreak="0">
    <w:nsid w:val="0000000C"/>
    <w:multiLevelType w:val="multilevel"/>
    <w:tmpl w:val="0000000C"/>
    <w:name w:val="WW8Num1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12" w15:restartNumberingAfterBreak="0">
    <w:nsid w:val="0000000E"/>
    <w:multiLevelType w:val="singleLevel"/>
    <w:tmpl w:val="0000000E"/>
    <w:lvl w:ilvl="0">
      <w:start w:val="1"/>
      <w:numFmt w:val="decimal"/>
      <w:lvlText w:val="%1."/>
      <w:lvlJc w:val="left"/>
      <w:pPr>
        <w:ind w:left="720" w:hanging="36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b w:val="0"/>
        <w:i w:val="0"/>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i w:val="0"/>
        <w:sz w:val="24"/>
        <w:szCs w:val="24"/>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80" w:hanging="360"/>
      </w:pPr>
      <w:rPr>
        <w:rFonts w:cs="Times New Roman"/>
        <w:sz w:val="20"/>
        <w:szCs w:val="20"/>
      </w:r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F9421630"/>
    <w:name w:val="WW8Num19"/>
    <w:lvl w:ilvl="0">
      <w:start w:val="1"/>
      <w:numFmt w:val="lowerLetter"/>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ascii="Tahoma" w:hAnsi="Tahoma" w:cs="Times New Roman"/>
        <w:sz w:val="20"/>
        <w:szCs w:val="20"/>
      </w:rPr>
    </w:lvl>
    <w:lvl w:ilvl="2">
      <w:start w:val="1"/>
      <w:numFmt w:val="decimal"/>
      <w:lvlText w:val="%3."/>
      <w:lvlJc w:val="left"/>
      <w:pPr>
        <w:tabs>
          <w:tab w:val="num" w:pos="1440"/>
        </w:tabs>
        <w:ind w:left="1440" w:hanging="360"/>
      </w:pPr>
      <w:rPr>
        <w:rFonts w:ascii="Tahoma" w:hAnsi="Tahoma" w:cs="Times New Roman"/>
        <w:sz w:val="20"/>
        <w:szCs w:val="20"/>
      </w:rPr>
    </w:lvl>
    <w:lvl w:ilvl="3">
      <w:start w:val="1"/>
      <w:numFmt w:val="decimal"/>
      <w:lvlText w:val="%4."/>
      <w:lvlJc w:val="left"/>
      <w:pPr>
        <w:tabs>
          <w:tab w:val="num" w:pos="1800"/>
        </w:tabs>
        <w:ind w:left="1800" w:hanging="360"/>
      </w:pPr>
      <w:rPr>
        <w:rFonts w:ascii="Tahoma" w:hAnsi="Tahoma" w:cs="Times New Roman"/>
        <w:sz w:val="20"/>
        <w:szCs w:val="20"/>
      </w:rPr>
    </w:lvl>
    <w:lvl w:ilvl="4">
      <w:start w:val="1"/>
      <w:numFmt w:val="decimal"/>
      <w:lvlText w:val="%5."/>
      <w:lvlJc w:val="left"/>
      <w:pPr>
        <w:tabs>
          <w:tab w:val="num" w:pos="2160"/>
        </w:tabs>
        <w:ind w:left="2160" w:hanging="360"/>
      </w:pPr>
      <w:rPr>
        <w:rFonts w:ascii="Tahoma" w:hAnsi="Tahoma" w:cs="Times New Roman"/>
        <w:sz w:val="20"/>
        <w:szCs w:val="20"/>
      </w:rPr>
    </w:lvl>
    <w:lvl w:ilvl="5">
      <w:start w:val="1"/>
      <w:numFmt w:val="decimal"/>
      <w:lvlText w:val="%6."/>
      <w:lvlJc w:val="left"/>
      <w:pPr>
        <w:tabs>
          <w:tab w:val="num" w:pos="2520"/>
        </w:tabs>
        <w:ind w:left="2520" w:hanging="360"/>
      </w:pPr>
      <w:rPr>
        <w:rFonts w:ascii="Tahoma" w:hAnsi="Tahoma" w:cs="Times New Roman"/>
        <w:sz w:val="20"/>
        <w:szCs w:val="20"/>
      </w:rPr>
    </w:lvl>
    <w:lvl w:ilvl="6">
      <w:start w:val="1"/>
      <w:numFmt w:val="decimal"/>
      <w:lvlText w:val="%7."/>
      <w:lvlJc w:val="left"/>
      <w:pPr>
        <w:tabs>
          <w:tab w:val="num" w:pos="2880"/>
        </w:tabs>
        <w:ind w:left="2880" w:hanging="360"/>
      </w:pPr>
      <w:rPr>
        <w:rFonts w:ascii="Tahoma" w:hAnsi="Tahoma" w:cs="Times New Roman"/>
        <w:sz w:val="20"/>
        <w:szCs w:val="20"/>
      </w:rPr>
    </w:lvl>
    <w:lvl w:ilvl="7">
      <w:start w:val="1"/>
      <w:numFmt w:val="decimal"/>
      <w:lvlText w:val="%8."/>
      <w:lvlJc w:val="left"/>
      <w:pPr>
        <w:tabs>
          <w:tab w:val="num" w:pos="3240"/>
        </w:tabs>
        <w:ind w:left="3240" w:hanging="360"/>
      </w:pPr>
      <w:rPr>
        <w:rFonts w:ascii="Tahoma" w:hAnsi="Tahoma" w:cs="Times New Roman"/>
        <w:sz w:val="20"/>
        <w:szCs w:val="20"/>
      </w:rPr>
    </w:lvl>
    <w:lvl w:ilvl="8">
      <w:start w:val="1"/>
      <w:numFmt w:val="decimal"/>
      <w:lvlText w:val="%9."/>
      <w:lvlJc w:val="left"/>
      <w:pPr>
        <w:tabs>
          <w:tab w:val="num" w:pos="3600"/>
        </w:tabs>
        <w:ind w:left="3600" w:hanging="360"/>
      </w:pPr>
      <w:rPr>
        <w:rFonts w:ascii="Tahoma" w:hAnsi="Tahoma" w:cs="Times New Roman"/>
        <w:sz w:val="20"/>
        <w:szCs w:val="20"/>
      </w:rPr>
    </w:lvl>
  </w:abstractNum>
  <w:abstractNum w:abstractNumId="18" w15:restartNumberingAfterBreak="0">
    <w:nsid w:val="00000015"/>
    <w:multiLevelType w:val="multilevel"/>
    <w:tmpl w:val="00000015"/>
    <w:lvl w:ilvl="0">
      <w:start w:val="1"/>
      <w:numFmt w:val="lowerLetter"/>
      <w:lvlText w:val="%1)"/>
      <w:lvlJc w:val="left"/>
      <w:pPr>
        <w:tabs>
          <w:tab w:val="num" w:pos="397"/>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9"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0"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1" w15:restartNumberingAfterBreak="0">
    <w:nsid w:val="00000018"/>
    <w:multiLevelType w:val="multilevel"/>
    <w:tmpl w:val="00000018"/>
    <w:name w:val="WW8Num2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0000019"/>
    <w:multiLevelType w:val="multilevel"/>
    <w:tmpl w:val="00000019"/>
    <w:name w:val="WW8Num2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3" w15:restartNumberingAfterBreak="0">
    <w:nsid w:val="0000001A"/>
    <w:multiLevelType w:val="multilevel"/>
    <w:tmpl w:val="0000001A"/>
    <w:name w:val="WW8Num26"/>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0000001B"/>
    <w:multiLevelType w:val="singleLevel"/>
    <w:tmpl w:val="0000001B"/>
    <w:name w:val="WW8Num27"/>
    <w:lvl w:ilvl="0">
      <w:start w:val="1"/>
      <w:numFmt w:val="lowerLetter"/>
      <w:lvlText w:val="%1)"/>
      <w:lvlJc w:val="left"/>
      <w:pPr>
        <w:tabs>
          <w:tab w:val="num" w:pos="-76"/>
        </w:tabs>
        <w:ind w:left="644" w:hanging="360"/>
      </w:pPr>
      <w:rPr>
        <w:rFonts w:cs="Times New Roman"/>
      </w:rPr>
    </w:lvl>
  </w:abstractNum>
  <w:abstractNum w:abstractNumId="25" w15:restartNumberingAfterBreak="0">
    <w:nsid w:val="0000001C"/>
    <w:multiLevelType w:val="multilevel"/>
    <w:tmpl w:val="0000001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4A26CB6"/>
    <w:multiLevelType w:val="hybridMultilevel"/>
    <w:tmpl w:val="D92A98AA"/>
    <w:lvl w:ilvl="0" w:tplc="0415000F">
      <w:start w:val="1"/>
      <w:numFmt w:val="decimal"/>
      <w:lvlText w:val="%1."/>
      <w:lvlJc w:val="left"/>
      <w:pPr>
        <w:ind w:left="786" w:hanging="360"/>
      </w:pPr>
      <w:rPr>
        <w:rFonts w:cs="Times New Roman"/>
      </w:rPr>
    </w:lvl>
    <w:lvl w:ilvl="1" w:tplc="C86C952C">
      <w:start w:val="1"/>
      <w:numFmt w:val="decimal"/>
      <w:lvlText w:val="%2)"/>
      <w:lvlJc w:val="left"/>
      <w:pPr>
        <w:ind w:left="1791" w:hanging="645"/>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15:restartNumberingAfterBreak="0">
    <w:nsid w:val="0ADE0686"/>
    <w:multiLevelType w:val="hybridMultilevel"/>
    <w:tmpl w:val="51A6C0F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20384ABE"/>
    <w:multiLevelType w:val="hybridMultilevel"/>
    <w:tmpl w:val="0CE4098C"/>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39D852B3"/>
    <w:multiLevelType w:val="hybridMultilevel"/>
    <w:tmpl w:val="B39C1E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C0A5F27"/>
    <w:multiLevelType w:val="hybridMultilevel"/>
    <w:tmpl w:val="2EE20816"/>
    <w:lvl w:ilvl="0" w:tplc="A86843A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15436"/>
    <w:multiLevelType w:val="hybridMultilevel"/>
    <w:tmpl w:val="B4523F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DC079DC"/>
    <w:multiLevelType w:val="hybridMultilevel"/>
    <w:tmpl w:val="288E17B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5F406440"/>
    <w:multiLevelType w:val="hybridMultilevel"/>
    <w:tmpl w:val="69F8F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01B3A"/>
    <w:multiLevelType w:val="hybridMultilevel"/>
    <w:tmpl w:val="E8324ADA"/>
    <w:lvl w:ilvl="0" w:tplc="BA7A6DA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6B254591"/>
    <w:multiLevelType w:val="hybridMultilevel"/>
    <w:tmpl w:val="283A81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719D74D8"/>
    <w:multiLevelType w:val="hybridMultilevel"/>
    <w:tmpl w:val="86AC1756"/>
    <w:lvl w:ilvl="0" w:tplc="BC06BF2C">
      <w:start w:val="1"/>
      <w:numFmt w:val="lowerLetter"/>
      <w:lvlText w:val="%1)"/>
      <w:lvlJc w:val="left"/>
      <w:pPr>
        <w:ind w:left="786" w:hanging="360"/>
      </w:pPr>
      <w:rPr>
        <w:rFonts w:cs="Tahoma"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725C0C27"/>
    <w:multiLevelType w:val="hybridMultilevel"/>
    <w:tmpl w:val="2DF8FBB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5B3AC6"/>
    <w:multiLevelType w:val="hybridMultilevel"/>
    <w:tmpl w:val="EFCADDA6"/>
    <w:lvl w:ilvl="0" w:tplc="CD12C34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CF5DAA"/>
    <w:multiLevelType w:val="hybridMultilevel"/>
    <w:tmpl w:val="91DAFF36"/>
    <w:lvl w:ilvl="0" w:tplc="78DE41E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35"/>
  </w:num>
  <w:num w:numId="30">
    <w:abstractNumId w:val="36"/>
  </w:num>
  <w:num w:numId="31">
    <w:abstractNumId w:val="34"/>
  </w:num>
  <w:num w:numId="32">
    <w:abstractNumId w:val="39"/>
  </w:num>
  <w:num w:numId="33">
    <w:abstractNumId w:val="31"/>
  </w:num>
  <w:num w:numId="34">
    <w:abstractNumId w:val="2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num>
  <w:num w:numId="43">
    <w:abstractNumId w:val="30"/>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D1"/>
    <w:rsid w:val="00023250"/>
    <w:rsid w:val="00040229"/>
    <w:rsid w:val="000447E6"/>
    <w:rsid w:val="0005456E"/>
    <w:rsid w:val="0006326B"/>
    <w:rsid w:val="00067485"/>
    <w:rsid w:val="00086CE5"/>
    <w:rsid w:val="000878D9"/>
    <w:rsid w:val="00092266"/>
    <w:rsid w:val="0009457B"/>
    <w:rsid w:val="000A66DB"/>
    <w:rsid w:val="000B5620"/>
    <w:rsid w:val="000B6A1E"/>
    <w:rsid w:val="000C2B91"/>
    <w:rsid w:val="000D34DA"/>
    <w:rsid w:val="000D7F35"/>
    <w:rsid w:val="000E68F2"/>
    <w:rsid w:val="000F6E44"/>
    <w:rsid w:val="00110415"/>
    <w:rsid w:val="001126C4"/>
    <w:rsid w:val="00113282"/>
    <w:rsid w:val="00114674"/>
    <w:rsid w:val="00124F7C"/>
    <w:rsid w:val="001338B8"/>
    <w:rsid w:val="00137FEA"/>
    <w:rsid w:val="0014398B"/>
    <w:rsid w:val="00147135"/>
    <w:rsid w:val="0014742F"/>
    <w:rsid w:val="001504FE"/>
    <w:rsid w:val="001637E2"/>
    <w:rsid w:val="00163852"/>
    <w:rsid w:val="00165758"/>
    <w:rsid w:val="001657D8"/>
    <w:rsid w:val="001661FE"/>
    <w:rsid w:val="001666A5"/>
    <w:rsid w:val="00174B34"/>
    <w:rsid w:val="0017589B"/>
    <w:rsid w:val="001777D8"/>
    <w:rsid w:val="00177F9F"/>
    <w:rsid w:val="00184CCA"/>
    <w:rsid w:val="00193D83"/>
    <w:rsid w:val="001D3340"/>
    <w:rsid w:val="001D4BEE"/>
    <w:rsid w:val="001E38F3"/>
    <w:rsid w:val="001E43D9"/>
    <w:rsid w:val="001E61D8"/>
    <w:rsid w:val="002006A4"/>
    <w:rsid w:val="0020230B"/>
    <w:rsid w:val="00251A9C"/>
    <w:rsid w:val="002520D1"/>
    <w:rsid w:val="00280545"/>
    <w:rsid w:val="00290E17"/>
    <w:rsid w:val="002A06F4"/>
    <w:rsid w:val="002A4AC7"/>
    <w:rsid w:val="002B2DB9"/>
    <w:rsid w:val="002B4D7F"/>
    <w:rsid w:val="002C3393"/>
    <w:rsid w:val="002D2028"/>
    <w:rsid w:val="002D2A30"/>
    <w:rsid w:val="002E56B0"/>
    <w:rsid w:val="00303C3F"/>
    <w:rsid w:val="003043A6"/>
    <w:rsid w:val="003077A3"/>
    <w:rsid w:val="00312635"/>
    <w:rsid w:val="00313793"/>
    <w:rsid w:val="00320C69"/>
    <w:rsid w:val="00333B49"/>
    <w:rsid w:val="00333B65"/>
    <w:rsid w:val="0034295D"/>
    <w:rsid w:val="00345895"/>
    <w:rsid w:val="0035536C"/>
    <w:rsid w:val="0036052E"/>
    <w:rsid w:val="0036165B"/>
    <w:rsid w:val="00382675"/>
    <w:rsid w:val="00382793"/>
    <w:rsid w:val="00383AAD"/>
    <w:rsid w:val="00384131"/>
    <w:rsid w:val="00387C8D"/>
    <w:rsid w:val="00397A83"/>
    <w:rsid w:val="003C22A7"/>
    <w:rsid w:val="003E50E9"/>
    <w:rsid w:val="00415BC2"/>
    <w:rsid w:val="0041606E"/>
    <w:rsid w:val="00421896"/>
    <w:rsid w:val="0043320A"/>
    <w:rsid w:val="00447C71"/>
    <w:rsid w:val="00453617"/>
    <w:rsid w:val="00454BC0"/>
    <w:rsid w:val="004565A2"/>
    <w:rsid w:val="004655F6"/>
    <w:rsid w:val="00473C03"/>
    <w:rsid w:val="00476F72"/>
    <w:rsid w:val="004772F3"/>
    <w:rsid w:val="004867AE"/>
    <w:rsid w:val="00496A21"/>
    <w:rsid w:val="004A0C8F"/>
    <w:rsid w:val="004C34DF"/>
    <w:rsid w:val="004C3C0E"/>
    <w:rsid w:val="004C6CA2"/>
    <w:rsid w:val="004D7DA4"/>
    <w:rsid w:val="004E33D5"/>
    <w:rsid w:val="00505DAA"/>
    <w:rsid w:val="00507CB0"/>
    <w:rsid w:val="00507D7C"/>
    <w:rsid w:val="0051613E"/>
    <w:rsid w:val="00533BE5"/>
    <w:rsid w:val="00536FCC"/>
    <w:rsid w:val="00551761"/>
    <w:rsid w:val="005565FD"/>
    <w:rsid w:val="00564AB4"/>
    <w:rsid w:val="00594078"/>
    <w:rsid w:val="00594F5A"/>
    <w:rsid w:val="005B7115"/>
    <w:rsid w:val="005B7E24"/>
    <w:rsid w:val="005F6FE7"/>
    <w:rsid w:val="0060161A"/>
    <w:rsid w:val="00614F3B"/>
    <w:rsid w:val="006423E1"/>
    <w:rsid w:val="00645CF7"/>
    <w:rsid w:val="00683971"/>
    <w:rsid w:val="006A5487"/>
    <w:rsid w:val="006A751A"/>
    <w:rsid w:val="006B2487"/>
    <w:rsid w:val="006C2A79"/>
    <w:rsid w:val="006C4A1A"/>
    <w:rsid w:val="006C66A9"/>
    <w:rsid w:val="006D187E"/>
    <w:rsid w:val="006D6878"/>
    <w:rsid w:val="006D7999"/>
    <w:rsid w:val="006E7973"/>
    <w:rsid w:val="006F4A17"/>
    <w:rsid w:val="00710724"/>
    <w:rsid w:val="007135C4"/>
    <w:rsid w:val="00726ED4"/>
    <w:rsid w:val="00730950"/>
    <w:rsid w:val="00742AF9"/>
    <w:rsid w:val="00745065"/>
    <w:rsid w:val="00745444"/>
    <w:rsid w:val="007543D8"/>
    <w:rsid w:val="00754DB6"/>
    <w:rsid w:val="00756CBC"/>
    <w:rsid w:val="00760285"/>
    <w:rsid w:val="00770827"/>
    <w:rsid w:val="007714AE"/>
    <w:rsid w:val="007B09BF"/>
    <w:rsid w:val="007B355D"/>
    <w:rsid w:val="007B54F9"/>
    <w:rsid w:val="007D1139"/>
    <w:rsid w:val="007D24C3"/>
    <w:rsid w:val="00804B8D"/>
    <w:rsid w:val="00807A86"/>
    <w:rsid w:val="0081261F"/>
    <w:rsid w:val="008252A0"/>
    <w:rsid w:val="00832EF2"/>
    <w:rsid w:val="0083798D"/>
    <w:rsid w:val="00841E73"/>
    <w:rsid w:val="008460EC"/>
    <w:rsid w:val="00850DDA"/>
    <w:rsid w:val="00852CBF"/>
    <w:rsid w:val="00861E15"/>
    <w:rsid w:val="00862369"/>
    <w:rsid w:val="0086277A"/>
    <w:rsid w:val="00871D90"/>
    <w:rsid w:val="00885222"/>
    <w:rsid w:val="00885ED5"/>
    <w:rsid w:val="008875AE"/>
    <w:rsid w:val="008A3EF3"/>
    <w:rsid w:val="008A4CA0"/>
    <w:rsid w:val="008B0F7D"/>
    <w:rsid w:val="008B40E1"/>
    <w:rsid w:val="008C0F15"/>
    <w:rsid w:val="008C1F0A"/>
    <w:rsid w:val="00905AC3"/>
    <w:rsid w:val="009304D4"/>
    <w:rsid w:val="0094429C"/>
    <w:rsid w:val="00945F11"/>
    <w:rsid w:val="009467C8"/>
    <w:rsid w:val="00964052"/>
    <w:rsid w:val="0096732B"/>
    <w:rsid w:val="00972FE8"/>
    <w:rsid w:val="00976084"/>
    <w:rsid w:val="009A3C87"/>
    <w:rsid w:val="009B1B9A"/>
    <w:rsid w:val="009B5F44"/>
    <w:rsid w:val="009D4BA9"/>
    <w:rsid w:val="009E0702"/>
    <w:rsid w:val="009F28FF"/>
    <w:rsid w:val="009F5DFC"/>
    <w:rsid w:val="00A03637"/>
    <w:rsid w:val="00A05592"/>
    <w:rsid w:val="00A14C5B"/>
    <w:rsid w:val="00A155C0"/>
    <w:rsid w:val="00A15F54"/>
    <w:rsid w:val="00A31B99"/>
    <w:rsid w:val="00A33891"/>
    <w:rsid w:val="00A35629"/>
    <w:rsid w:val="00A60227"/>
    <w:rsid w:val="00A71BDC"/>
    <w:rsid w:val="00A80AAA"/>
    <w:rsid w:val="00A9177C"/>
    <w:rsid w:val="00AC42D8"/>
    <w:rsid w:val="00AE6DD3"/>
    <w:rsid w:val="00AF725A"/>
    <w:rsid w:val="00B01BAF"/>
    <w:rsid w:val="00B03BDD"/>
    <w:rsid w:val="00B05ACC"/>
    <w:rsid w:val="00B451FA"/>
    <w:rsid w:val="00B4692F"/>
    <w:rsid w:val="00B514F6"/>
    <w:rsid w:val="00B64E0F"/>
    <w:rsid w:val="00B7702F"/>
    <w:rsid w:val="00B9072B"/>
    <w:rsid w:val="00B94C50"/>
    <w:rsid w:val="00BA0D0A"/>
    <w:rsid w:val="00BB099C"/>
    <w:rsid w:val="00BB0D91"/>
    <w:rsid w:val="00BD046C"/>
    <w:rsid w:val="00BD2FD9"/>
    <w:rsid w:val="00BE3767"/>
    <w:rsid w:val="00BF1C09"/>
    <w:rsid w:val="00C03070"/>
    <w:rsid w:val="00C041F3"/>
    <w:rsid w:val="00C104F7"/>
    <w:rsid w:val="00C273AA"/>
    <w:rsid w:val="00C30101"/>
    <w:rsid w:val="00C64A51"/>
    <w:rsid w:val="00C65686"/>
    <w:rsid w:val="00C66066"/>
    <w:rsid w:val="00C66B72"/>
    <w:rsid w:val="00C66EA3"/>
    <w:rsid w:val="00C72D5F"/>
    <w:rsid w:val="00C742BD"/>
    <w:rsid w:val="00C8195F"/>
    <w:rsid w:val="00C82474"/>
    <w:rsid w:val="00C845EF"/>
    <w:rsid w:val="00CA077C"/>
    <w:rsid w:val="00CA1D6C"/>
    <w:rsid w:val="00CA35C0"/>
    <w:rsid w:val="00CA708F"/>
    <w:rsid w:val="00CB2045"/>
    <w:rsid w:val="00CB31A6"/>
    <w:rsid w:val="00CB4980"/>
    <w:rsid w:val="00CC5C1D"/>
    <w:rsid w:val="00CD43F5"/>
    <w:rsid w:val="00CE3E48"/>
    <w:rsid w:val="00D042D7"/>
    <w:rsid w:val="00D070AD"/>
    <w:rsid w:val="00D2236B"/>
    <w:rsid w:val="00D56A5B"/>
    <w:rsid w:val="00D6102D"/>
    <w:rsid w:val="00D62ACE"/>
    <w:rsid w:val="00D66E57"/>
    <w:rsid w:val="00D74464"/>
    <w:rsid w:val="00D779AB"/>
    <w:rsid w:val="00D83ADD"/>
    <w:rsid w:val="00D85C68"/>
    <w:rsid w:val="00D85EE6"/>
    <w:rsid w:val="00D8789B"/>
    <w:rsid w:val="00D976B9"/>
    <w:rsid w:val="00DA7A5F"/>
    <w:rsid w:val="00DB27AA"/>
    <w:rsid w:val="00DC0F4B"/>
    <w:rsid w:val="00E0665E"/>
    <w:rsid w:val="00E2086F"/>
    <w:rsid w:val="00E31B9C"/>
    <w:rsid w:val="00E540D1"/>
    <w:rsid w:val="00E564AE"/>
    <w:rsid w:val="00E57C3B"/>
    <w:rsid w:val="00E630BB"/>
    <w:rsid w:val="00E84064"/>
    <w:rsid w:val="00E93F65"/>
    <w:rsid w:val="00E97F31"/>
    <w:rsid w:val="00EA0C74"/>
    <w:rsid w:val="00EA328C"/>
    <w:rsid w:val="00EA4905"/>
    <w:rsid w:val="00EB01A3"/>
    <w:rsid w:val="00ED5F95"/>
    <w:rsid w:val="00EF5EC1"/>
    <w:rsid w:val="00F016B4"/>
    <w:rsid w:val="00F06368"/>
    <w:rsid w:val="00F07F32"/>
    <w:rsid w:val="00F1619D"/>
    <w:rsid w:val="00F32616"/>
    <w:rsid w:val="00F32711"/>
    <w:rsid w:val="00F4022F"/>
    <w:rsid w:val="00F464CB"/>
    <w:rsid w:val="00F618C4"/>
    <w:rsid w:val="00F6715B"/>
    <w:rsid w:val="00F67CAA"/>
    <w:rsid w:val="00F709C9"/>
    <w:rsid w:val="00F76D3F"/>
    <w:rsid w:val="00F76EAF"/>
    <w:rsid w:val="00F81F16"/>
    <w:rsid w:val="00F83FF4"/>
    <w:rsid w:val="00F85AB8"/>
    <w:rsid w:val="00FA05EF"/>
    <w:rsid w:val="00FD3547"/>
    <w:rsid w:val="00FE3AE5"/>
    <w:rsid w:val="00FE4D4A"/>
    <w:rsid w:val="00FE6410"/>
    <w:rsid w:val="00FF1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0EF9E"/>
  <w15:docId w15:val="{F8EFAF22-6BBB-4476-80B9-D6FE6E4A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E48"/>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540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E540D1"/>
    <w:rPr>
      <w:rFonts w:cs="Times New Roman"/>
    </w:rPr>
  </w:style>
  <w:style w:type="character" w:styleId="Odwoaniedokomentarza">
    <w:name w:val="annotation reference"/>
    <w:basedOn w:val="Domylnaczcionkaakapitu"/>
    <w:uiPriority w:val="99"/>
    <w:semiHidden/>
    <w:rsid w:val="00E540D1"/>
    <w:rPr>
      <w:rFonts w:cs="Times New Roman"/>
      <w:sz w:val="16"/>
    </w:rPr>
  </w:style>
  <w:style w:type="paragraph" w:styleId="Tekstkomentarza">
    <w:name w:val="annotation text"/>
    <w:basedOn w:val="Normalny"/>
    <w:link w:val="TekstkomentarzaZnak"/>
    <w:uiPriority w:val="99"/>
    <w:semiHidden/>
    <w:rsid w:val="00E540D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E540D1"/>
    <w:rPr>
      <w:rFonts w:cs="Times New Roman"/>
      <w:sz w:val="20"/>
    </w:rPr>
  </w:style>
  <w:style w:type="paragraph" w:styleId="Tekstdymka">
    <w:name w:val="Balloon Text"/>
    <w:basedOn w:val="Normalny"/>
    <w:link w:val="TekstdymkaZnak"/>
    <w:uiPriority w:val="99"/>
    <w:semiHidden/>
    <w:rsid w:val="00E540D1"/>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E540D1"/>
    <w:rPr>
      <w:rFonts w:ascii="Tahoma" w:hAnsi="Tahoma" w:cs="Times New Roman"/>
      <w:sz w:val="16"/>
    </w:rPr>
  </w:style>
  <w:style w:type="paragraph" w:styleId="Nagwek">
    <w:name w:val="header"/>
    <w:basedOn w:val="Normalny"/>
    <w:link w:val="NagwekZnak"/>
    <w:uiPriority w:val="99"/>
    <w:rsid w:val="00E540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E540D1"/>
    <w:rPr>
      <w:rFonts w:cs="Times New Roman"/>
    </w:rPr>
  </w:style>
  <w:style w:type="paragraph" w:styleId="Tematkomentarza">
    <w:name w:val="annotation subject"/>
    <w:basedOn w:val="Tekstkomentarza"/>
    <w:next w:val="Tekstkomentarza"/>
    <w:link w:val="TematkomentarzaZnak"/>
    <w:uiPriority w:val="99"/>
    <w:semiHidden/>
    <w:rsid w:val="004D7DA4"/>
    <w:pPr>
      <w:spacing w:line="276" w:lineRule="auto"/>
    </w:pPr>
    <w:rPr>
      <w:b/>
      <w:bCs/>
      <w:lang w:eastAsia="en-US"/>
    </w:rPr>
  </w:style>
  <w:style w:type="character" w:customStyle="1" w:styleId="TematkomentarzaZnak">
    <w:name w:val="Temat komentarza Znak"/>
    <w:basedOn w:val="TekstkomentarzaZnak"/>
    <w:link w:val="Tematkomentarza"/>
    <w:uiPriority w:val="99"/>
    <w:semiHidden/>
    <w:rsid w:val="00C13D3D"/>
    <w:rPr>
      <w:rFonts w:cs="Times New Roman"/>
      <w:b/>
      <w:bCs/>
      <w:sz w:val="20"/>
      <w:szCs w:val="20"/>
      <w:lang w:eastAsia="en-US"/>
    </w:rPr>
  </w:style>
  <w:style w:type="paragraph" w:styleId="Akapitzlist">
    <w:name w:val="List Paragraph"/>
    <w:aliases w:val="List Paragraph1,BulletC,Numerowanie,Akapit z listą BS,Kolorowa lista — akcent 11,Obiekt,Akapit z listą 1"/>
    <w:basedOn w:val="Normalny"/>
    <w:link w:val="AkapitzlistZnak"/>
    <w:uiPriority w:val="34"/>
    <w:qFormat/>
    <w:rsid w:val="00F76EAF"/>
    <w:pPr>
      <w:ind w:left="720"/>
      <w:contextualSpacing/>
    </w:pPr>
    <w:rPr>
      <w:rFonts w:asciiTheme="minorHAnsi" w:eastAsiaTheme="minorHAnsi" w:hAnsiTheme="minorHAnsi" w:cstheme="minorBidi"/>
    </w:rPr>
  </w:style>
  <w:style w:type="character" w:customStyle="1" w:styleId="AkapitzlistZnak">
    <w:name w:val="Akapit z listą Znak"/>
    <w:aliases w:val="List Paragraph1 Znak,BulletC Znak,Numerowanie Znak,Akapit z listą BS Znak,Kolorowa lista — akcent 11 Znak,Obiekt Znak,Akapit z listą 1 Znak"/>
    <w:basedOn w:val="Domylnaczcionkaakapitu"/>
    <w:link w:val="Akapitzlist"/>
    <w:uiPriority w:val="34"/>
    <w:locked/>
    <w:rsid w:val="00F76EA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44770">
      <w:bodyDiv w:val="1"/>
      <w:marLeft w:val="0"/>
      <w:marRight w:val="0"/>
      <w:marTop w:val="0"/>
      <w:marBottom w:val="0"/>
      <w:divBdr>
        <w:top w:val="none" w:sz="0" w:space="0" w:color="auto"/>
        <w:left w:val="none" w:sz="0" w:space="0" w:color="auto"/>
        <w:bottom w:val="none" w:sz="0" w:space="0" w:color="auto"/>
        <w:right w:val="none" w:sz="0" w:space="0" w:color="auto"/>
      </w:divBdr>
    </w:div>
    <w:div w:id="1080759998">
      <w:bodyDiv w:val="1"/>
      <w:marLeft w:val="0"/>
      <w:marRight w:val="0"/>
      <w:marTop w:val="0"/>
      <w:marBottom w:val="0"/>
      <w:divBdr>
        <w:top w:val="none" w:sz="0" w:space="0" w:color="auto"/>
        <w:left w:val="none" w:sz="0" w:space="0" w:color="auto"/>
        <w:bottom w:val="none" w:sz="0" w:space="0" w:color="auto"/>
        <w:right w:val="none" w:sz="0" w:space="0" w:color="auto"/>
      </w:divBdr>
    </w:div>
    <w:div w:id="1103844213">
      <w:bodyDiv w:val="1"/>
      <w:marLeft w:val="0"/>
      <w:marRight w:val="0"/>
      <w:marTop w:val="0"/>
      <w:marBottom w:val="0"/>
      <w:divBdr>
        <w:top w:val="none" w:sz="0" w:space="0" w:color="auto"/>
        <w:left w:val="none" w:sz="0" w:space="0" w:color="auto"/>
        <w:bottom w:val="none" w:sz="0" w:space="0" w:color="auto"/>
        <w:right w:val="none" w:sz="0" w:space="0" w:color="auto"/>
      </w:divBdr>
    </w:div>
    <w:div w:id="18377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1E56F-C651-496C-BF01-694FA9FB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6826</Words>
  <Characters>40962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UMOWA – ……</vt:lpstr>
    </vt:vector>
  </TitlesOfParts>
  <Company>SPSK5</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c:title>
  <dc:subject/>
  <dc:creator>ARECHOWICZ</dc:creator>
  <cp:keywords/>
  <dc:description/>
  <cp:lastModifiedBy>Mateusz Zub</cp:lastModifiedBy>
  <cp:revision>2</cp:revision>
  <cp:lastPrinted>2020-09-16T13:07:00Z</cp:lastPrinted>
  <dcterms:created xsi:type="dcterms:W3CDTF">2020-09-16T14:54:00Z</dcterms:created>
  <dcterms:modified xsi:type="dcterms:W3CDTF">2020-09-16T14:54:00Z</dcterms:modified>
</cp:coreProperties>
</file>